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32D27" w14:textId="0BD76F8F" w:rsidR="00A34C28" w:rsidRPr="000B6CDF" w:rsidRDefault="00A34C28" w:rsidP="000B6CDF">
      <w:pPr>
        <w:spacing w:line="360" w:lineRule="auto"/>
        <w:jc w:val="both"/>
        <w:rPr>
          <w:rFonts w:ascii="Arial" w:hAnsi="Arial" w:cs="Arial"/>
          <w:bCs/>
          <w:color w:val="000000" w:themeColor="text1"/>
          <w:sz w:val="32"/>
          <w:szCs w:val="32"/>
        </w:rPr>
      </w:pPr>
    </w:p>
    <w:p w14:paraId="52B7F07B" w14:textId="71097066" w:rsidR="00A34C28" w:rsidRPr="000B6CDF" w:rsidRDefault="00FD623B" w:rsidP="000B6CDF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0B6CDF">
        <w:rPr>
          <w:rFonts w:ascii="Arial" w:hAnsi="Arial" w:cs="Arial"/>
          <w:b/>
          <w:color w:val="000000" w:themeColor="text1"/>
          <w:sz w:val="32"/>
          <w:szCs w:val="32"/>
        </w:rPr>
        <w:t xml:space="preserve">CORRECTION - </w:t>
      </w:r>
      <w:r w:rsidR="0091432E" w:rsidRPr="000B6CDF">
        <w:rPr>
          <w:rFonts w:ascii="Arial" w:hAnsi="Arial" w:cs="Arial"/>
          <w:b/>
          <w:color w:val="000000" w:themeColor="text1"/>
          <w:sz w:val="32"/>
          <w:szCs w:val="32"/>
        </w:rPr>
        <w:t>LA MISSION APOLLO</w:t>
      </w:r>
      <w:r w:rsidR="003075AE" w:rsidRPr="000B6CDF">
        <w:rPr>
          <w:rFonts w:ascii="Arial" w:hAnsi="Arial" w:cs="Arial"/>
          <w:b/>
          <w:color w:val="000000" w:themeColor="text1"/>
          <w:sz w:val="32"/>
          <w:szCs w:val="32"/>
        </w:rPr>
        <w:t xml:space="preserve"> 11</w:t>
      </w:r>
    </w:p>
    <w:p w14:paraId="75918B2D" w14:textId="77777777" w:rsidR="00814D4E" w:rsidRPr="000B6CDF" w:rsidRDefault="00814D4E" w:rsidP="000B6CDF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6B953E26" w14:textId="77777777" w:rsidR="001D435F" w:rsidRPr="000B6CDF" w:rsidRDefault="001D435F" w:rsidP="000B6CDF">
      <w:pPr>
        <w:spacing w:line="360" w:lineRule="auto"/>
        <w:jc w:val="both"/>
        <w:rPr>
          <w:rFonts w:ascii="Arial" w:hAnsi="Arial" w:cs="Arial"/>
          <w:b/>
          <w:color w:val="000000" w:themeColor="text1"/>
          <w:sz w:val="32"/>
          <w:szCs w:val="32"/>
          <w:u w:val="single"/>
        </w:rPr>
      </w:pPr>
    </w:p>
    <w:p w14:paraId="1067582B" w14:textId="77777777" w:rsidR="001857D8" w:rsidRPr="000B6CDF" w:rsidRDefault="001857D8" w:rsidP="000B6CDF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14:paraId="3C8773BE" w14:textId="77777777" w:rsidR="00A13A7D" w:rsidRPr="000B6CDF" w:rsidRDefault="00A13A7D" w:rsidP="000B6CDF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0B6CDF">
        <w:rPr>
          <w:rFonts w:ascii="Arial" w:hAnsi="Arial" w:cs="Arial"/>
          <w:b/>
          <w:color w:val="000000" w:themeColor="text1"/>
          <w:sz w:val="32"/>
          <w:szCs w:val="32"/>
          <w:u w:val="single"/>
        </w:rPr>
        <w:t xml:space="preserve">Partie 1 : Le </w:t>
      </w:r>
      <w:r w:rsidR="002A1F09" w:rsidRPr="000B6CDF">
        <w:rPr>
          <w:rFonts w:ascii="Arial" w:hAnsi="Arial" w:cs="Arial"/>
          <w:b/>
          <w:color w:val="000000" w:themeColor="text1"/>
          <w:sz w:val="32"/>
          <w:szCs w:val="32"/>
          <w:u w:val="single"/>
        </w:rPr>
        <w:t>décollage (</w:t>
      </w:r>
      <w:r w:rsidR="00AF48AA" w:rsidRPr="000B6CDF">
        <w:rPr>
          <w:rFonts w:ascii="Arial" w:hAnsi="Arial" w:cs="Arial"/>
          <w:b/>
          <w:color w:val="000000" w:themeColor="text1"/>
          <w:sz w:val="32"/>
          <w:szCs w:val="32"/>
          <w:u w:val="single"/>
        </w:rPr>
        <w:t>Révisions)</w:t>
      </w:r>
      <w:r w:rsidR="00652BD3" w:rsidRPr="000B6CDF">
        <w:rPr>
          <w:rFonts w:ascii="Arial" w:hAnsi="Arial" w:cs="Arial"/>
          <w:b/>
          <w:color w:val="000000" w:themeColor="text1"/>
          <w:sz w:val="32"/>
          <w:szCs w:val="32"/>
          <w:u w:val="single"/>
        </w:rPr>
        <w:t xml:space="preserve">  /  the take-off</w:t>
      </w:r>
    </w:p>
    <w:p w14:paraId="6FF8D54E" w14:textId="77777777" w:rsidR="00652BD3" w:rsidRPr="000B6CDF" w:rsidRDefault="00652BD3" w:rsidP="000B6CDF">
      <w:pPr>
        <w:spacing w:line="360" w:lineRule="auto"/>
        <w:jc w:val="both"/>
        <w:rPr>
          <w:rFonts w:ascii="Arial" w:hAnsi="Arial" w:cs="Arial"/>
          <w:b/>
          <w:i/>
          <w:sz w:val="32"/>
          <w:szCs w:val="32"/>
          <w:lang w:val="en-US"/>
        </w:rPr>
      </w:pPr>
    </w:p>
    <w:p w14:paraId="7A2DB6C1" w14:textId="65CDC5DE" w:rsidR="00343F19" w:rsidRPr="000B6CDF" w:rsidRDefault="00AF48AA" w:rsidP="000B6CDF">
      <w:pPr>
        <w:spacing w:line="36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0B6CDF">
        <w:rPr>
          <w:rFonts w:ascii="Arial" w:hAnsi="Arial" w:cs="Arial"/>
          <w:sz w:val="32"/>
          <w:szCs w:val="32"/>
        </w:rPr>
        <w:t>1</w:t>
      </w:r>
      <w:r w:rsidR="00D13938" w:rsidRPr="000B6CDF">
        <w:rPr>
          <w:rFonts w:ascii="Arial" w:hAnsi="Arial" w:cs="Arial"/>
          <w:sz w:val="32"/>
          <w:szCs w:val="32"/>
        </w:rPr>
        <w:t>-</w:t>
      </w:r>
      <w:r w:rsidR="00343F19" w:rsidRPr="000B6CDF">
        <w:rPr>
          <w:rFonts w:ascii="Arial" w:hAnsi="Arial" w:cs="Arial"/>
          <w:color w:val="000000" w:themeColor="text1"/>
          <w:sz w:val="32"/>
          <w:szCs w:val="32"/>
        </w:rPr>
        <w:t>1-Avant le décollage : le poids de la fusée (ou force de la fusée sur le sol) et la réaction du sol (la force du sol sur la fusée).</w:t>
      </w:r>
    </w:p>
    <w:p w14:paraId="3167EBBF" w14:textId="7ACBD706" w:rsidR="00343F19" w:rsidRPr="000B6CDF" w:rsidRDefault="00343F19" w:rsidP="000B6CDF">
      <w:pPr>
        <w:spacing w:line="36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4013EF3B" w14:textId="62B4FA60" w:rsidR="00266EAD" w:rsidRPr="000B6CDF" w:rsidRDefault="00343F19" w:rsidP="000B6CDF">
      <w:pPr>
        <w:spacing w:line="36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0B6CDF">
        <w:rPr>
          <w:rFonts w:ascii="Arial" w:hAnsi="Arial" w:cs="Arial"/>
          <w:color w:val="000000" w:themeColor="text1"/>
          <w:sz w:val="32"/>
          <w:szCs w:val="32"/>
        </w:rPr>
        <w:t xml:space="preserve">La fusée étant à l’arrêt donc en équilibre alors on en déduit que les deux forces se compensent. Le poids et réaction </w:t>
      </w:r>
      <w:r w:rsidR="00266EAD" w:rsidRPr="000B6CDF">
        <w:rPr>
          <w:rFonts w:ascii="Arial" w:hAnsi="Arial" w:cs="Arial"/>
          <w:color w:val="000000" w:themeColor="text1"/>
          <w:sz w:val="32"/>
          <w:szCs w:val="32"/>
        </w:rPr>
        <w:t xml:space="preserve">du support </w:t>
      </w:r>
      <w:r w:rsidRPr="000B6CDF">
        <w:rPr>
          <w:rFonts w:ascii="Arial" w:hAnsi="Arial" w:cs="Arial"/>
          <w:color w:val="000000" w:themeColor="text1"/>
          <w:sz w:val="32"/>
          <w:szCs w:val="32"/>
        </w:rPr>
        <w:t xml:space="preserve">possèdent la même valeur mais </w:t>
      </w:r>
      <w:r w:rsidR="00FD623B" w:rsidRPr="000B6CDF">
        <w:rPr>
          <w:rFonts w:ascii="Arial" w:hAnsi="Arial" w:cs="Arial"/>
          <w:color w:val="000000" w:themeColor="text1"/>
          <w:sz w:val="32"/>
          <w:szCs w:val="32"/>
        </w:rPr>
        <w:t>ont</w:t>
      </w:r>
      <w:r w:rsidRPr="000B6CDF">
        <w:rPr>
          <w:rFonts w:ascii="Arial" w:hAnsi="Arial" w:cs="Arial"/>
          <w:color w:val="000000" w:themeColor="text1"/>
          <w:sz w:val="32"/>
          <w:szCs w:val="32"/>
        </w:rPr>
        <w:t xml:space="preserve"> de</w:t>
      </w:r>
      <w:r w:rsidR="00FD623B" w:rsidRPr="000B6CDF">
        <w:rPr>
          <w:rFonts w:ascii="Arial" w:hAnsi="Arial" w:cs="Arial"/>
          <w:color w:val="000000" w:themeColor="text1"/>
          <w:sz w:val="32"/>
          <w:szCs w:val="32"/>
        </w:rPr>
        <w:t>s</w:t>
      </w:r>
      <w:r w:rsidRPr="000B6CDF">
        <w:rPr>
          <w:rFonts w:ascii="Arial" w:hAnsi="Arial" w:cs="Arial"/>
          <w:color w:val="000000" w:themeColor="text1"/>
          <w:sz w:val="32"/>
          <w:szCs w:val="32"/>
        </w:rPr>
        <w:t xml:space="preserve"> sens opposé</w:t>
      </w:r>
      <w:r w:rsidR="00FD623B" w:rsidRPr="000B6CDF">
        <w:rPr>
          <w:rFonts w:ascii="Arial" w:hAnsi="Arial" w:cs="Arial"/>
          <w:color w:val="000000" w:themeColor="text1"/>
          <w:sz w:val="32"/>
          <w:szCs w:val="32"/>
        </w:rPr>
        <w:t>s</w:t>
      </w:r>
      <w:r w:rsidRPr="000B6CDF">
        <w:rPr>
          <w:rFonts w:ascii="Arial" w:hAnsi="Arial" w:cs="Arial"/>
          <w:color w:val="000000" w:themeColor="text1"/>
          <w:sz w:val="32"/>
          <w:szCs w:val="32"/>
        </w:rPr>
        <w:t>.</w:t>
      </w:r>
    </w:p>
    <w:p w14:paraId="04664B70" w14:textId="77777777" w:rsidR="00266EAD" w:rsidRPr="000B6CDF" w:rsidRDefault="00266EAD" w:rsidP="000B6CDF">
      <w:pPr>
        <w:spacing w:line="36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7904FCCF" w14:textId="1144E77F" w:rsidR="00343F19" w:rsidRPr="000B6CDF" w:rsidRDefault="00266EAD" w:rsidP="000B6CDF">
      <w:pPr>
        <w:spacing w:line="36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0B6CDF">
        <w:rPr>
          <w:rFonts w:ascii="Arial" w:hAnsi="Arial" w:cs="Arial"/>
          <w:color w:val="000000" w:themeColor="text1"/>
          <w:sz w:val="32"/>
          <w:szCs w:val="32"/>
        </w:rPr>
        <w:t xml:space="preserve">A partir de la masse de la fusée, on peut déterminer le poids par la formule </w:t>
      </w:r>
      <m:oMath>
        <m:r>
          <w:rPr>
            <w:rFonts w:ascii="Cambria Math" w:hAnsi="Cambria Math" w:cs="Arial"/>
            <w:color w:val="000000" w:themeColor="text1"/>
            <w:sz w:val="32"/>
            <w:szCs w:val="32"/>
          </w:rPr>
          <m:t>P = m×g</m:t>
        </m:r>
      </m:oMath>
      <w:r w:rsidRPr="000B6CDF">
        <w:rPr>
          <w:rFonts w:ascii="Arial" w:hAnsi="Arial" w:cs="Arial"/>
          <w:color w:val="000000" w:themeColor="text1"/>
          <w:sz w:val="32"/>
          <w:szCs w:val="32"/>
        </w:rPr>
        <w:t xml:space="preserve"> . On en déduira la réaction du support après avoir détermin</w:t>
      </w:r>
      <w:r w:rsidR="00FD623B" w:rsidRPr="000B6CDF">
        <w:rPr>
          <w:rFonts w:ascii="Arial" w:hAnsi="Arial" w:cs="Arial"/>
          <w:color w:val="000000" w:themeColor="text1"/>
          <w:sz w:val="32"/>
          <w:szCs w:val="32"/>
        </w:rPr>
        <w:t>é</w:t>
      </w:r>
      <w:r w:rsidRPr="000B6CDF">
        <w:rPr>
          <w:rFonts w:ascii="Arial" w:hAnsi="Arial" w:cs="Arial"/>
          <w:color w:val="000000" w:themeColor="text1"/>
          <w:sz w:val="32"/>
          <w:szCs w:val="32"/>
        </w:rPr>
        <w:t xml:space="preserve"> le poids.</w:t>
      </w:r>
    </w:p>
    <w:p w14:paraId="36F86A7D" w14:textId="731A1DD7" w:rsidR="00266EAD" w:rsidRPr="000B6CDF" w:rsidRDefault="00266EAD" w:rsidP="000B6CDF">
      <w:pPr>
        <w:spacing w:line="36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75B4FCCD" w14:textId="77777777" w:rsidR="00FD623B" w:rsidRPr="000B6CDF" w:rsidRDefault="00FD623B" w:rsidP="000B6CDF">
      <w:pPr>
        <w:spacing w:line="360" w:lineRule="auto"/>
        <w:jc w:val="both"/>
        <w:rPr>
          <w:rFonts w:ascii="Arial" w:hAnsi="Arial" w:cs="Arial"/>
          <w:i/>
          <w:iCs/>
          <w:color w:val="000000" w:themeColor="text1"/>
          <w:sz w:val="32"/>
          <w:szCs w:val="32"/>
          <w:u w:val="single"/>
        </w:rPr>
      </w:pPr>
    </w:p>
    <w:p w14:paraId="4BF7B88A" w14:textId="1B71BEE4" w:rsidR="00266EAD" w:rsidRPr="000B6CDF" w:rsidRDefault="00266EAD" w:rsidP="000B6CDF">
      <w:pPr>
        <w:spacing w:line="360" w:lineRule="auto"/>
        <w:jc w:val="both"/>
        <w:rPr>
          <w:rFonts w:ascii="Arial" w:hAnsi="Arial" w:cs="Arial"/>
          <w:i/>
          <w:iCs/>
          <w:color w:val="000000" w:themeColor="text1"/>
          <w:sz w:val="32"/>
          <w:szCs w:val="32"/>
          <w:u w:val="single"/>
        </w:rPr>
      </w:pPr>
      <w:r w:rsidRPr="000B6CDF">
        <w:rPr>
          <w:rFonts w:ascii="Arial" w:hAnsi="Arial" w:cs="Arial"/>
          <w:i/>
          <w:iCs/>
          <w:color w:val="000000" w:themeColor="text1"/>
          <w:sz w:val="32"/>
          <w:szCs w:val="32"/>
          <w:u w:val="single"/>
        </w:rPr>
        <w:t xml:space="preserve">Calcul du poids de la fusée : </w:t>
      </w:r>
    </w:p>
    <w:p w14:paraId="1ECA1335" w14:textId="77777777" w:rsidR="000B6CDF" w:rsidRDefault="000B6CDF" w:rsidP="000B6CDF">
      <w:pPr>
        <w:spacing w:line="360" w:lineRule="auto"/>
        <w:jc w:val="both"/>
        <w:rPr>
          <w:rFonts w:ascii="Arial" w:hAnsi="Arial" w:cs="Arial"/>
          <w:bCs/>
          <w:color w:val="000000" w:themeColor="text1"/>
          <w:sz w:val="32"/>
          <w:szCs w:val="32"/>
        </w:rPr>
        <w:sectPr w:rsidR="000B6CDF" w:rsidSect="00F17D82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F14A085" w14:textId="5E73E2A1" w:rsidR="00266EAD" w:rsidRPr="000B6CDF" w:rsidRDefault="00266EAD" w:rsidP="000B6CDF">
      <w:pPr>
        <w:spacing w:line="360" w:lineRule="auto"/>
        <w:jc w:val="both"/>
        <w:rPr>
          <w:rFonts w:ascii="Arial" w:hAnsi="Arial" w:cs="Arial"/>
          <w:bCs/>
          <w:color w:val="000000" w:themeColor="text1"/>
          <w:sz w:val="32"/>
          <w:szCs w:val="32"/>
        </w:rPr>
      </w:pPr>
    </w:p>
    <w:p w14:paraId="0164D9C4" w14:textId="77777777" w:rsidR="00266EAD" w:rsidRPr="000B6CDF" w:rsidRDefault="00266EAD" w:rsidP="000B6CDF">
      <w:pPr>
        <w:spacing w:line="360" w:lineRule="auto"/>
        <w:jc w:val="both"/>
        <w:rPr>
          <w:rFonts w:ascii="Arial" w:hAnsi="Arial" w:cs="Arial"/>
          <w:bCs/>
          <w:color w:val="000000" w:themeColor="text1"/>
          <w:sz w:val="32"/>
          <w:szCs w:val="32"/>
        </w:rPr>
        <w:sectPr w:rsidR="00266EAD" w:rsidRPr="000B6CDF" w:rsidSect="000B6CD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9F95E7C" w14:textId="05E2A323" w:rsidR="00266EAD" w:rsidRPr="000B6CDF" w:rsidRDefault="00266EAD" w:rsidP="000B6CDF">
      <w:pPr>
        <w:spacing w:line="360" w:lineRule="auto"/>
        <w:jc w:val="both"/>
        <w:rPr>
          <w:rFonts w:ascii="Arial" w:hAnsi="Arial" w:cs="Arial"/>
          <w:bCs/>
          <w:color w:val="000000" w:themeColor="text1"/>
          <w:sz w:val="32"/>
          <w:szCs w:val="32"/>
          <w:u w:val="single"/>
        </w:rPr>
      </w:pPr>
      <w:r w:rsidRPr="000B6CDF">
        <w:rPr>
          <w:rFonts w:ascii="Arial" w:hAnsi="Arial" w:cs="Arial"/>
          <w:bCs/>
          <w:color w:val="000000" w:themeColor="text1"/>
          <w:sz w:val="32"/>
          <w:szCs w:val="32"/>
          <w:u w:val="single"/>
        </w:rPr>
        <w:t xml:space="preserve">• Données : </w:t>
      </w:r>
    </w:p>
    <w:p w14:paraId="02A609A9" w14:textId="77777777" w:rsidR="00266EAD" w:rsidRPr="000B6CDF" w:rsidRDefault="00FB12A6" w:rsidP="000B6CDF">
      <w:pPr>
        <w:spacing w:line="36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bCs/>
                  <w:i/>
                  <w:color w:val="000000" w:themeColor="text1"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m</m:t>
              </m:r>
            </m:e>
            <m:sub>
              <m: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 xml:space="preserve">fusée </m:t>
              </m:r>
            </m:sub>
          </m:sSub>
          <m:r>
            <w:rPr>
              <w:rFonts w:ascii="Cambria Math" w:hAnsi="Cambria Math" w:cs="Arial"/>
              <w:color w:val="000000" w:themeColor="text1"/>
              <w:sz w:val="32"/>
              <w:szCs w:val="32"/>
            </w:rPr>
            <m:t>=3 000 tonnes =3000 ×1000</m:t>
          </m:r>
        </m:oMath>
      </m:oMathPara>
    </w:p>
    <w:p w14:paraId="4EAA9B41" w14:textId="7BBC7480" w:rsidR="00266EAD" w:rsidRPr="000B6CDF" w:rsidRDefault="00FB12A6" w:rsidP="000B6CDF">
      <w:pPr>
        <w:spacing w:line="360" w:lineRule="auto"/>
        <w:jc w:val="both"/>
        <w:rPr>
          <w:rFonts w:ascii="Arial" w:hAnsi="Arial" w:cs="Arial"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bCs/>
                  <w:i/>
                  <w:color w:val="000000" w:themeColor="text1"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m</m:t>
              </m:r>
            </m:e>
            <m:sub>
              <m: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 xml:space="preserve">fusée </m:t>
              </m:r>
            </m:sub>
          </m:sSub>
          <m:r>
            <w:rPr>
              <w:rFonts w:ascii="Cambria Math" w:hAnsi="Cambria Math" w:cs="Arial"/>
              <w:color w:val="000000" w:themeColor="text1"/>
              <w:sz w:val="32"/>
              <w:szCs w:val="32"/>
            </w:rPr>
            <m:t>=3 000 000 kg=3 ×</m:t>
          </m:r>
          <m:sSup>
            <m:sSupPr>
              <m:ctrlPr>
                <w:rPr>
                  <w:rFonts w:ascii="Cambria Math" w:hAnsi="Cambria Math" w:cs="Arial"/>
                  <w:i/>
                  <w:color w:val="000000" w:themeColor="text1"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10</m:t>
              </m:r>
            </m:e>
            <m:sup>
              <m: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6</m:t>
              </m:r>
            </m:sup>
          </m:sSup>
          <m:r>
            <w:rPr>
              <w:rFonts w:ascii="Cambria Math" w:hAnsi="Cambria Math" w:cs="Arial"/>
              <w:color w:val="000000" w:themeColor="text1"/>
              <w:sz w:val="32"/>
              <w:szCs w:val="32"/>
            </w:rPr>
            <m:t xml:space="preserve"> kg</m:t>
          </m:r>
        </m:oMath>
      </m:oMathPara>
    </w:p>
    <w:p w14:paraId="0212EF26" w14:textId="77777777" w:rsidR="00266EAD" w:rsidRPr="000B6CDF" w:rsidRDefault="00FB12A6" w:rsidP="000B6CDF">
      <w:pPr>
        <w:spacing w:line="36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bCs/>
                  <w:i/>
                  <w:color w:val="000000" w:themeColor="text1"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g</m:t>
              </m:r>
            </m:e>
            <m:sub>
              <m: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 xml:space="preserve">28°N </m:t>
              </m:r>
            </m:sub>
          </m:sSub>
          <m:r>
            <w:rPr>
              <w:rFonts w:ascii="Cambria Math" w:hAnsi="Cambria Math" w:cs="Arial"/>
              <w:color w:val="000000" w:themeColor="text1"/>
              <w:sz w:val="32"/>
              <w:szCs w:val="32"/>
            </w:rPr>
            <m:t>=9,79 N.</m:t>
          </m:r>
          <m:sSup>
            <m:sSupPr>
              <m:ctrlPr>
                <w:rPr>
                  <w:rFonts w:ascii="Cambria Math" w:hAnsi="Cambria Math" w:cs="Arial"/>
                  <w:i/>
                  <w:color w:val="000000" w:themeColor="text1"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kg</m:t>
              </m:r>
            </m:e>
            <m:sup>
              <m: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-1</m:t>
              </m:r>
            </m:sup>
          </m:sSup>
        </m:oMath>
      </m:oMathPara>
    </w:p>
    <w:p w14:paraId="2B6D32D0" w14:textId="77777777" w:rsidR="00266EAD" w:rsidRPr="000B6CDF" w:rsidRDefault="00266EAD" w:rsidP="000B6CDF">
      <w:pPr>
        <w:spacing w:line="36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17431D46" w14:textId="26782960" w:rsidR="00266EAD" w:rsidRPr="000B6CDF" w:rsidRDefault="00266EAD" w:rsidP="000B6CDF">
      <w:pPr>
        <w:spacing w:line="360" w:lineRule="auto"/>
        <w:jc w:val="both"/>
        <w:rPr>
          <w:rFonts w:ascii="Arial" w:hAnsi="Arial" w:cs="Arial"/>
          <w:bCs/>
          <w:color w:val="000000" w:themeColor="text1"/>
          <w:sz w:val="32"/>
          <w:szCs w:val="32"/>
        </w:rPr>
      </w:pPr>
      <w:r w:rsidRPr="000B6CDF">
        <w:rPr>
          <w:rFonts w:ascii="Arial" w:hAnsi="Arial" w:cs="Arial"/>
          <w:color w:val="000000" w:themeColor="text1"/>
          <w:sz w:val="32"/>
          <w:szCs w:val="32"/>
          <w:u w:val="single"/>
        </w:rPr>
        <w:lastRenderedPageBreak/>
        <w:t>• Relation </w:t>
      </w:r>
      <w:r w:rsidRPr="000B6CDF">
        <w:rPr>
          <w:rFonts w:ascii="Arial" w:hAnsi="Arial" w:cs="Arial"/>
          <w:color w:val="000000" w:themeColor="text1"/>
          <w:sz w:val="32"/>
          <w:szCs w:val="32"/>
        </w:rPr>
        <w:t xml:space="preserve">: </w:t>
      </w:r>
      <m:oMath>
        <m:r>
          <w:rPr>
            <w:rFonts w:ascii="Cambria Math" w:hAnsi="Cambria Math" w:cs="Arial"/>
            <w:color w:val="000000" w:themeColor="text1"/>
            <w:sz w:val="32"/>
            <w:szCs w:val="32"/>
          </w:rPr>
          <m:t xml:space="preserve">P= </m:t>
        </m:r>
        <m:sSub>
          <m:sSubPr>
            <m:ctrlPr>
              <w:rPr>
                <w:rFonts w:ascii="Cambria Math" w:hAnsi="Cambria Math" w:cs="Arial"/>
                <w:bCs/>
                <w:i/>
                <w:color w:val="000000" w:themeColor="text1"/>
                <w:sz w:val="32"/>
                <w:szCs w:val="32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m</m:t>
            </m:r>
          </m:e>
          <m:sub>
            <m: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 xml:space="preserve">fusée </m:t>
            </m:r>
          </m:sub>
        </m:sSub>
        <m:r>
          <w:rPr>
            <w:rFonts w:ascii="Cambria Math" w:hAnsi="Cambria Math" w:cs="Arial"/>
            <w:color w:val="000000" w:themeColor="text1"/>
            <w:sz w:val="32"/>
            <w:szCs w:val="32"/>
          </w:rPr>
          <m:t xml:space="preserve">× </m:t>
        </m:r>
        <m:sSub>
          <m:sSubPr>
            <m:ctrlPr>
              <w:rPr>
                <w:rFonts w:ascii="Cambria Math" w:hAnsi="Cambria Math" w:cs="Arial"/>
                <w:bCs/>
                <w:i/>
                <w:color w:val="000000" w:themeColor="text1"/>
                <w:sz w:val="32"/>
                <w:szCs w:val="32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g</m:t>
            </m:r>
          </m:e>
          <m:sub>
            <m: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 xml:space="preserve">Terre </m:t>
            </m:r>
          </m:sub>
        </m:sSub>
        <m:r>
          <w:rPr>
            <w:rFonts w:ascii="Cambria Math" w:hAnsi="Cambria Math" w:cs="Arial"/>
            <w:color w:val="000000" w:themeColor="text1"/>
            <w:sz w:val="32"/>
            <w:szCs w:val="32"/>
          </w:rPr>
          <m:t xml:space="preserve"> </m:t>
        </m:r>
      </m:oMath>
    </w:p>
    <w:p w14:paraId="04C6CA65" w14:textId="77777777" w:rsidR="00266EAD" w:rsidRPr="000B6CDF" w:rsidRDefault="00266EAD" w:rsidP="000B6CDF">
      <w:pPr>
        <w:spacing w:line="360" w:lineRule="auto"/>
        <w:jc w:val="both"/>
        <w:rPr>
          <w:rFonts w:ascii="Arial" w:hAnsi="Arial" w:cs="Arial"/>
          <w:bCs/>
          <w:color w:val="000000" w:themeColor="text1"/>
          <w:sz w:val="32"/>
          <w:szCs w:val="32"/>
        </w:rPr>
      </w:pPr>
    </w:p>
    <w:p w14:paraId="594F2E80" w14:textId="7CBB2761" w:rsidR="00266EAD" w:rsidRPr="000B6CDF" w:rsidRDefault="00266EAD" w:rsidP="000B6CDF">
      <w:pPr>
        <w:spacing w:line="360" w:lineRule="auto"/>
        <w:jc w:val="both"/>
        <w:rPr>
          <w:rFonts w:ascii="Arial" w:hAnsi="Arial" w:cs="Arial"/>
          <w:bCs/>
          <w:color w:val="000000" w:themeColor="text1"/>
          <w:sz w:val="32"/>
          <w:szCs w:val="32"/>
          <w:u w:val="single"/>
        </w:rPr>
      </w:pPr>
      <w:r w:rsidRPr="000B6CDF">
        <w:rPr>
          <w:rFonts w:ascii="Arial" w:hAnsi="Arial" w:cs="Arial"/>
          <w:bCs/>
          <w:color w:val="000000" w:themeColor="text1"/>
          <w:sz w:val="32"/>
          <w:szCs w:val="32"/>
          <w:u w:val="single"/>
        </w:rPr>
        <w:t xml:space="preserve">• Calcul : </w:t>
      </w:r>
    </w:p>
    <w:p w14:paraId="4DB7CBFA" w14:textId="219ECC3C" w:rsidR="00266EAD" w:rsidRPr="000B6CDF" w:rsidRDefault="00266EAD" w:rsidP="000B6CDF">
      <w:pPr>
        <w:spacing w:line="360" w:lineRule="auto"/>
        <w:jc w:val="both"/>
        <w:rPr>
          <w:rFonts w:ascii="Arial" w:hAnsi="Arial" w:cs="Arial"/>
          <w:bCs/>
          <w:color w:val="000000" w:themeColor="text1"/>
          <w:sz w:val="32"/>
          <w:szCs w:val="32"/>
        </w:rPr>
      </w:pPr>
      <m:oMath>
        <m:r>
          <w:rPr>
            <w:rFonts w:ascii="Cambria Math" w:hAnsi="Cambria Math" w:cs="Arial"/>
            <w:color w:val="000000" w:themeColor="text1"/>
            <w:sz w:val="32"/>
            <w:szCs w:val="32"/>
          </w:rPr>
          <m:t>P=3 ×</m:t>
        </m:r>
        <m:sSup>
          <m:sSupPr>
            <m:ctrlPr>
              <w:rPr>
                <w:rFonts w:ascii="Cambria Math" w:hAnsi="Cambria Math" w:cs="Arial"/>
                <w:bCs/>
                <w:i/>
                <w:color w:val="000000" w:themeColor="text1"/>
                <w:sz w:val="32"/>
                <w:szCs w:val="32"/>
              </w:rPr>
            </m:ctrlPr>
          </m:sSupPr>
          <m:e>
            <m: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10</m:t>
            </m:r>
          </m:e>
          <m:sup>
            <m: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6</m:t>
            </m:r>
          </m:sup>
        </m:sSup>
        <m:r>
          <w:rPr>
            <w:rFonts w:ascii="Cambria Math" w:hAnsi="Cambria Math" w:cs="Arial"/>
            <w:color w:val="000000" w:themeColor="text1"/>
            <w:sz w:val="32"/>
            <w:szCs w:val="32"/>
          </w:rPr>
          <m:t xml:space="preserve"> × 9,79</m:t>
        </m:r>
      </m:oMath>
      <w:r w:rsidRPr="000B6CDF">
        <w:rPr>
          <w:rFonts w:ascii="Arial" w:hAnsi="Arial" w:cs="Arial"/>
          <w:color w:val="000000" w:themeColor="text1"/>
          <w:sz w:val="32"/>
          <w:szCs w:val="32"/>
        </w:rPr>
        <w:t xml:space="preserve"> = </w:t>
      </w:r>
      <m:oMath>
        <m:r>
          <w:rPr>
            <w:rFonts w:ascii="Cambria Math" w:hAnsi="Cambria Math" w:cs="Arial"/>
            <w:color w:val="000000" w:themeColor="text1"/>
            <w:sz w:val="32"/>
            <w:szCs w:val="32"/>
          </w:rPr>
          <m:t xml:space="preserve">2,937 × </m:t>
        </m:r>
        <m:sSup>
          <m:sSupPr>
            <m:ctrlPr>
              <w:rPr>
                <w:rFonts w:ascii="Cambria Math" w:hAnsi="Cambria Math" w:cs="Arial"/>
                <w:bCs/>
                <w:i/>
                <w:color w:val="000000" w:themeColor="text1"/>
                <w:sz w:val="32"/>
                <w:szCs w:val="32"/>
              </w:rPr>
            </m:ctrlPr>
          </m:sSupPr>
          <m:e>
            <m: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10</m:t>
            </m:r>
          </m:e>
          <m:sup>
            <m: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7</m:t>
            </m:r>
          </m:sup>
        </m:sSup>
        <m:r>
          <w:rPr>
            <w:rFonts w:ascii="Cambria Math" w:hAnsi="Cambria Math" w:cs="Arial"/>
            <w:color w:val="000000" w:themeColor="text1"/>
            <w:sz w:val="32"/>
            <w:szCs w:val="32"/>
          </w:rPr>
          <m:t xml:space="preserve"> N</m:t>
        </m:r>
      </m:oMath>
      <w:r w:rsidRPr="000B6CD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</w:p>
    <w:p w14:paraId="1F1909BE" w14:textId="014C3F50" w:rsidR="00266EAD" w:rsidRPr="000B6CDF" w:rsidRDefault="00266EAD" w:rsidP="000B6CDF">
      <w:pPr>
        <w:spacing w:line="360" w:lineRule="auto"/>
        <w:jc w:val="both"/>
        <w:rPr>
          <w:rFonts w:ascii="Arial" w:hAnsi="Arial" w:cs="Arial"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color w:val="000000" w:themeColor="text1"/>
              <w:sz w:val="32"/>
              <w:szCs w:val="32"/>
            </w:rPr>
            <m:t xml:space="preserve">P≈3 × </m:t>
          </m:r>
          <m:sSup>
            <m:sSupPr>
              <m:ctrlPr>
                <w:rPr>
                  <w:rFonts w:ascii="Cambria Math" w:hAnsi="Cambria Math" w:cs="Arial"/>
                  <w:bCs/>
                  <w:i/>
                  <w:color w:val="000000" w:themeColor="text1"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10</m:t>
              </m:r>
            </m:e>
            <m:sup>
              <m: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7</m:t>
              </m:r>
            </m:sup>
          </m:sSup>
          <m:r>
            <w:rPr>
              <w:rFonts w:ascii="Cambria Math" w:hAnsi="Cambria Math" w:cs="Arial"/>
              <w:color w:val="000000" w:themeColor="text1"/>
              <w:sz w:val="32"/>
              <w:szCs w:val="32"/>
            </w:rPr>
            <m:t xml:space="preserve"> N</m:t>
          </m:r>
        </m:oMath>
      </m:oMathPara>
    </w:p>
    <w:p w14:paraId="1E978249" w14:textId="77777777" w:rsidR="00266EAD" w:rsidRPr="000B6CDF" w:rsidRDefault="00266EAD" w:rsidP="000B6CDF">
      <w:pPr>
        <w:spacing w:line="360" w:lineRule="auto"/>
        <w:jc w:val="both"/>
        <w:rPr>
          <w:rFonts w:ascii="Arial" w:hAnsi="Arial" w:cs="Arial"/>
          <w:bCs/>
          <w:color w:val="000000" w:themeColor="text1"/>
          <w:sz w:val="32"/>
          <w:szCs w:val="32"/>
        </w:rPr>
      </w:pPr>
    </w:p>
    <w:p w14:paraId="356DF034" w14:textId="675797ED" w:rsidR="00266EAD" w:rsidRPr="000B6CDF" w:rsidRDefault="00266EAD" w:rsidP="000B6CDF">
      <w:pPr>
        <w:spacing w:line="360" w:lineRule="auto"/>
        <w:jc w:val="both"/>
        <w:rPr>
          <w:rFonts w:ascii="Arial" w:hAnsi="Arial" w:cs="Arial"/>
          <w:bCs/>
          <w:color w:val="000000" w:themeColor="text1"/>
          <w:sz w:val="32"/>
          <w:szCs w:val="32"/>
        </w:rPr>
      </w:pPr>
      <w:r w:rsidRPr="000B6CDF">
        <w:rPr>
          <w:rFonts w:ascii="Arial" w:hAnsi="Arial" w:cs="Arial"/>
          <w:bCs/>
          <w:color w:val="000000" w:themeColor="text1"/>
          <w:sz w:val="32"/>
          <w:szCs w:val="32"/>
          <w:u w:val="single"/>
        </w:rPr>
        <w:t>• Conclusion </w:t>
      </w:r>
      <w:r w:rsidRPr="000B6CDF">
        <w:rPr>
          <w:rFonts w:ascii="Arial" w:hAnsi="Arial" w:cs="Arial"/>
          <w:bCs/>
          <w:color w:val="000000" w:themeColor="text1"/>
          <w:sz w:val="32"/>
          <w:szCs w:val="32"/>
        </w:rPr>
        <w:t xml:space="preserve">: Le poids de la fusée sur Terre et la réaction du sol (force du sol sur la fusée) </w:t>
      </w:r>
      <w:r w:rsidR="00FD623B" w:rsidRPr="000B6CDF">
        <w:rPr>
          <w:rFonts w:ascii="Arial" w:hAnsi="Arial" w:cs="Arial"/>
          <w:bCs/>
          <w:color w:val="000000" w:themeColor="text1"/>
          <w:sz w:val="32"/>
          <w:szCs w:val="32"/>
        </w:rPr>
        <w:t>ont</w:t>
      </w:r>
      <w:r w:rsidRPr="000B6CDF">
        <w:rPr>
          <w:rFonts w:ascii="Arial" w:hAnsi="Arial" w:cs="Arial"/>
          <w:bCs/>
          <w:color w:val="000000" w:themeColor="text1"/>
          <w:sz w:val="32"/>
          <w:szCs w:val="32"/>
        </w:rPr>
        <w:t xml:space="preserve"> pour valeur environ </w:t>
      </w:r>
      <m:oMath>
        <m:r>
          <w:rPr>
            <w:rFonts w:ascii="Cambria Math" w:hAnsi="Cambria Math" w:cs="Arial"/>
            <w:color w:val="000000" w:themeColor="text1"/>
            <w:sz w:val="32"/>
            <w:szCs w:val="32"/>
          </w:rPr>
          <m:t xml:space="preserve">3 × </m:t>
        </m:r>
        <m:sSup>
          <m:sSupPr>
            <m:ctrlPr>
              <w:rPr>
                <w:rFonts w:ascii="Cambria Math" w:hAnsi="Cambria Math" w:cs="Arial"/>
                <w:bCs/>
                <w:i/>
                <w:color w:val="000000" w:themeColor="text1"/>
                <w:sz w:val="32"/>
                <w:szCs w:val="32"/>
              </w:rPr>
            </m:ctrlPr>
          </m:sSupPr>
          <m:e>
            <m: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10</m:t>
            </m:r>
          </m:e>
          <m:sup>
            <m: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7</m:t>
            </m:r>
          </m:sup>
        </m:sSup>
        <m:r>
          <w:rPr>
            <w:rFonts w:ascii="Cambria Math" w:hAnsi="Cambria Math" w:cs="Arial"/>
            <w:color w:val="000000" w:themeColor="text1"/>
            <w:sz w:val="32"/>
            <w:szCs w:val="32"/>
          </w:rPr>
          <m:t xml:space="preserve"> N. </m:t>
        </m:r>
      </m:oMath>
      <w:r w:rsidRPr="000B6CDF">
        <w:rPr>
          <w:rFonts w:ascii="Arial" w:hAnsi="Arial" w:cs="Arial"/>
          <w:bCs/>
          <w:color w:val="000000" w:themeColor="text1"/>
          <w:sz w:val="32"/>
          <w:szCs w:val="32"/>
        </w:rPr>
        <w:t xml:space="preserve">  </w:t>
      </w:r>
    </w:p>
    <w:p w14:paraId="2CEEBF55" w14:textId="77777777" w:rsidR="00266EAD" w:rsidRPr="000B6CDF" w:rsidRDefault="00266EAD" w:rsidP="000B6CDF">
      <w:pPr>
        <w:spacing w:line="360" w:lineRule="auto"/>
        <w:jc w:val="both"/>
        <w:rPr>
          <w:rFonts w:ascii="Arial" w:hAnsi="Arial" w:cs="Arial"/>
          <w:color w:val="000000" w:themeColor="text1"/>
          <w:sz w:val="32"/>
          <w:szCs w:val="32"/>
        </w:rPr>
        <w:sectPr w:rsidR="00266EAD" w:rsidRPr="000B6CDF" w:rsidSect="000B6CD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3800869" w14:textId="1502F146" w:rsidR="00266EAD" w:rsidRPr="000B6CDF" w:rsidRDefault="00266EAD" w:rsidP="000B6CDF">
      <w:pPr>
        <w:spacing w:line="36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52E4CD7A" w14:textId="3F688729" w:rsidR="00266EAD" w:rsidRPr="000B6CDF" w:rsidRDefault="00266EAD" w:rsidP="000B6CDF">
      <w:pPr>
        <w:spacing w:line="360" w:lineRule="auto"/>
        <w:jc w:val="both"/>
        <w:rPr>
          <w:rFonts w:ascii="Arial" w:hAnsi="Arial" w:cs="Arial"/>
          <w:i/>
          <w:iCs/>
          <w:color w:val="000000" w:themeColor="text1"/>
          <w:sz w:val="32"/>
          <w:szCs w:val="32"/>
          <w:u w:val="single"/>
        </w:rPr>
      </w:pPr>
      <w:r w:rsidRPr="000B6CDF">
        <w:rPr>
          <w:rFonts w:ascii="Arial" w:hAnsi="Arial" w:cs="Arial"/>
          <w:i/>
          <w:iCs/>
          <w:color w:val="000000" w:themeColor="text1"/>
          <w:sz w:val="32"/>
          <w:szCs w:val="32"/>
          <w:u w:val="single"/>
        </w:rPr>
        <w:t xml:space="preserve">Calcul de la réaction du support : </w:t>
      </w:r>
    </w:p>
    <w:p w14:paraId="28160EC1" w14:textId="353B99A0" w:rsidR="00266EAD" w:rsidRPr="000B6CDF" w:rsidRDefault="00266EAD" w:rsidP="000B6CDF">
      <w:pPr>
        <w:spacing w:line="36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0B6CDF">
        <w:rPr>
          <w:rFonts w:ascii="Arial" w:hAnsi="Arial" w:cs="Arial"/>
          <w:color w:val="000000" w:themeColor="text1"/>
          <w:sz w:val="32"/>
          <w:szCs w:val="32"/>
        </w:rPr>
        <w:t xml:space="preserve">Le poids et la réaction du support ayant les mêmes valeurs, la réaction du support vaut </w:t>
      </w:r>
      <w:r w:rsidRPr="000B6CDF">
        <w:rPr>
          <w:rFonts w:ascii="Arial" w:hAnsi="Arial" w:cs="Arial"/>
          <w:bCs/>
          <w:color w:val="000000" w:themeColor="text1"/>
          <w:sz w:val="32"/>
          <w:szCs w:val="32"/>
        </w:rPr>
        <w:t xml:space="preserve"> </w:t>
      </w:r>
      <m:oMath>
        <m:r>
          <w:rPr>
            <w:rFonts w:ascii="Cambria Math" w:hAnsi="Cambria Math" w:cs="Arial"/>
            <w:color w:val="000000" w:themeColor="text1"/>
            <w:sz w:val="32"/>
            <w:szCs w:val="32"/>
          </w:rPr>
          <m:t xml:space="preserve">3 × </m:t>
        </m:r>
        <m:sSup>
          <m:sSupPr>
            <m:ctrlPr>
              <w:rPr>
                <w:rFonts w:ascii="Cambria Math" w:hAnsi="Cambria Math" w:cs="Arial"/>
                <w:bCs/>
                <w:i/>
                <w:color w:val="000000" w:themeColor="text1"/>
                <w:sz w:val="32"/>
                <w:szCs w:val="32"/>
              </w:rPr>
            </m:ctrlPr>
          </m:sSupPr>
          <m:e>
            <m: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10</m:t>
            </m:r>
          </m:e>
          <m:sup>
            <m: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7</m:t>
            </m:r>
          </m:sup>
        </m:sSup>
        <m:r>
          <w:rPr>
            <w:rFonts w:ascii="Cambria Math" w:hAnsi="Cambria Math" w:cs="Arial"/>
            <w:color w:val="000000" w:themeColor="text1"/>
            <w:sz w:val="32"/>
            <w:szCs w:val="32"/>
          </w:rPr>
          <m:t xml:space="preserve"> N.</m:t>
        </m:r>
      </m:oMath>
    </w:p>
    <w:p w14:paraId="18B20D00" w14:textId="77777777" w:rsidR="00266EAD" w:rsidRPr="000B6CDF" w:rsidRDefault="00266EAD" w:rsidP="000B6CDF">
      <w:pPr>
        <w:spacing w:line="36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6AFBAB66" w14:textId="2D198708" w:rsidR="00F17D82" w:rsidRPr="000B6CDF" w:rsidRDefault="00A13A7D" w:rsidP="000B6CDF">
      <w:pPr>
        <w:spacing w:after="120" w:line="360" w:lineRule="auto"/>
        <w:jc w:val="both"/>
        <w:rPr>
          <w:rFonts w:ascii="Arial" w:hAnsi="Arial" w:cs="Arial"/>
          <w:sz w:val="32"/>
          <w:szCs w:val="32"/>
        </w:rPr>
      </w:pPr>
      <w:r w:rsidRPr="000B6CDF">
        <w:rPr>
          <w:rFonts w:ascii="Arial" w:hAnsi="Arial" w:cs="Arial"/>
          <w:sz w:val="32"/>
          <w:szCs w:val="32"/>
        </w:rPr>
        <w:t>1-</w:t>
      </w:r>
      <w:r w:rsidR="00AF48AA" w:rsidRPr="000B6CDF">
        <w:rPr>
          <w:rFonts w:ascii="Arial" w:hAnsi="Arial" w:cs="Arial"/>
          <w:sz w:val="32"/>
          <w:szCs w:val="32"/>
        </w:rPr>
        <w:t>2</w:t>
      </w:r>
      <w:r w:rsidR="00D13938" w:rsidRPr="000B6CDF">
        <w:rPr>
          <w:rFonts w:ascii="Arial" w:hAnsi="Arial" w:cs="Arial"/>
          <w:sz w:val="32"/>
          <w:szCs w:val="32"/>
        </w:rPr>
        <w:t>-</w:t>
      </w:r>
      <w:r w:rsidR="00F17D82" w:rsidRPr="000B6CDF">
        <w:rPr>
          <w:rFonts w:ascii="Arial" w:hAnsi="Arial" w:cs="Arial"/>
          <w:i/>
          <w:iCs/>
          <w:sz w:val="32"/>
          <w:szCs w:val="32"/>
          <w:u w:val="single"/>
        </w:rPr>
        <w:t>Méthode 1 : On laisse les valeurs en newton.</w:t>
      </w:r>
    </w:p>
    <w:p w14:paraId="20AD2169" w14:textId="77777777" w:rsidR="008E5896" w:rsidRPr="000B6CDF" w:rsidRDefault="00266EAD" w:rsidP="000B6CDF">
      <w:pPr>
        <w:spacing w:after="120" w:line="36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0B6CDF">
        <w:rPr>
          <w:rFonts w:ascii="Arial" w:hAnsi="Arial" w:cs="Arial"/>
          <w:sz w:val="32"/>
          <w:szCs w:val="32"/>
        </w:rPr>
        <w:t xml:space="preserve">On sait que </w:t>
      </w:r>
      <m:oMath>
        <m:r>
          <w:rPr>
            <w:rFonts w:ascii="Cambria Math" w:hAnsi="Cambria Math" w:cs="Arial"/>
            <w:sz w:val="32"/>
            <w:szCs w:val="32"/>
          </w:rPr>
          <m:t xml:space="preserve"> 10 MN ←→1 cm</m:t>
        </m:r>
      </m:oMath>
      <w:r w:rsidR="00D13938" w:rsidRPr="000B6CDF">
        <w:rPr>
          <w:rFonts w:ascii="Arial" w:hAnsi="Arial" w:cs="Arial"/>
          <w:sz w:val="32"/>
          <w:szCs w:val="32"/>
        </w:rPr>
        <w:t xml:space="preserve"> </w:t>
      </w:r>
      <w:r w:rsidRPr="000B6CDF">
        <w:rPr>
          <w:rFonts w:ascii="Arial" w:hAnsi="Arial" w:cs="Arial"/>
          <w:sz w:val="32"/>
          <w:szCs w:val="32"/>
        </w:rPr>
        <w:t xml:space="preserve">et que les deux forces ont pour valeur </w:t>
      </w:r>
      <m:oMath>
        <m:r>
          <w:rPr>
            <w:rFonts w:ascii="Cambria Math" w:hAnsi="Cambria Math" w:cs="Arial"/>
            <w:color w:val="000000" w:themeColor="text1"/>
            <w:sz w:val="32"/>
            <w:szCs w:val="32"/>
          </w:rPr>
          <m:t xml:space="preserve">3 × </m:t>
        </m:r>
        <m:sSup>
          <m:sSupPr>
            <m:ctrlPr>
              <w:rPr>
                <w:rFonts w:ascii="Cambria Math" w:hAnsi="Cambria Math" w:cs="Arial"/>
                <w:bCs/>
                <w:i/>
                <w:color w:val="000000" w:themeColor="text1"/>
                <w:sz w:val="32"/>
                <w:szCs w:val="32"/>
              </w:rPr>
            </m:ctrlPr>
          </m:sSupPr>
          <m:e>
            <m: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10</m:t>
            </m:r>
          </m:e>
          <m:sup>
            <m: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7</m:t>
            </m:r>
          </m:sup>
        </m:sSup>
        <m:r>
          <w:rPr>
            <w:rFonts w:ascii="Cambria Math" w:hAnsi="Cambria Math" w:cs="Arial"/>
            <w:color w:val="000000" w:themeColor="text1"/>
            <w:sz w:val="32"/>
            <w:szCs w:val="32"/>
          </w:rPr>
          <m:t xml:space="preserve"> N.</m:t>
        </m:r>
      </m:oMath>
    </w:p>
    <w:p w14:paraId="4168CF97" w14:textId="35B94C33" w:rsidR="00266EAD" w:rsidRPr="000B6CDF" w:rsidRDefault="00266EAD" w:rsidP="000B6CDF">
      <w:pPr>
        <w:spacing w:after="120" w:line="36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32"/>
              <w:szCs w:val="32"/>
            </w:rPr>
            <m:t>10 MN=10 ×</m:t>
          </m:r>
          <m:sSup>
            <m:sSupPr>
              <m:ctrlPr>
                <w:rPr>
                  <w:rFonts w:ascii="Cambria Math" w:hAnsi="Cambria Math" w:cs="Arial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 w:cs="Arial"/>
                  <w:sz w:val="32"/>
                  <w:szCs w:val="32"/>
                </w:rPr>
                <m:t>10</m:t>
              </m:r>
            </m:e>
            <m:sup>
              <m:r>
                <w:rPr>
                  <w:rFonts w:ascii="Cambria Math" w:hAnsi="Cambria Math" w:cs="Arial"/>
                  <w:sz w:val="32"/>
                  <w:szCs w:val="32"/>
                </w:rPr>
                <m:t>6</m:t>
              </m:r>
            </m:sup>
          </m:sSup>
          <m:r>
            <w:rPr>
              <w:rFonts w:ascii="Cambria Math" w:hAnsi="Cambria Math" w:cs="Arial"/>
              <w:sz w:val="32"/>
              <w:szCs w:val="32"/>
            </w:rPr>
            <m:t xml:space="preserve">= </m:t>
          </m:r>
          <m:sSup>
            <m:sSupPr>
              <m:ctrlPr>
                <w:rPr>
                  <w:rFonts w:ascii="Cambria Math" w:hAnsi="Cambria Math" w:cs="Arial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 w:cs="Arial"/>
                  <w:sz w:val="32"/>
                  <w:szCs w:val="32"/>
                </w:rPr>
                <m:t>10</m:t>
              </m:r>
            </m:e>
            <m:sup>
              <m:r>
                <w:rPr>
                  <w:rFonts w:ascii="Cambria Math" w:hAnsi="Cambria Math" w:cs="Arial"/>
                  <w:sz w:val="32"/>
                  <w:szCs w:val="32"/>
                </w:rPr>
                <m:t>7</m:t>
              </m:r>
            </m:sup>
          </m:sSup>
          <m:r>
            <w:rPr>
              <w:rFonts w:ascii="Cambria Math" w:hAnsi="Cambria Math" w:cs="Arial"/>
              <w:sz w:val="32"/>
              <w:szCs w:val="32"/>
            </w:rPr>
            <m:t xml:space="preserve"> N</m:t>
          </m:r>
        </m:oMath>
      </m:oMathPara>
    </w:p>
    <w:tbl>
      <w:tblPr>
        <w:tblStyle w:val="Grilledutableau"/>
        <w:tblpPr w:leftFromText="141" w:rightFromText="141" w:vertAnchor="text" w:horzAnchor="margin" w:tblpXSpec="center" w:tblpY="445"/>
        <w:tblW w:w="0" w:type="auto"/>
        <w:tblLook w:val="04A0" w:firstRow="1" w:lastRow="0" w:firstColumn="1" w:lastColumn="0" w:noHBand="0" w:noVBand="1"/>
      </w:tblPr>
      <w:tblGrid>
        <w:gridCol w:w="5020"/>
        <w:gridCol w:w="5020"/>
      </w:tblGrid>
      <w:tr w:rsidR="008E5896" w:rsidRPr="000B6CDF" w14:paraId="4719FA93" w14:textId="77777777" w:rsidTr="008E5896">
        <w:trPr>
          <w:trHeight w:val="901"/>
        </w:trPr>
        <w:tc>
          <w:tcPr>
            <w:tcW w:w="5020" w:type="dxa"/>
          </w:tcPr>
          <w:p w14:paraId="0611336D" w14:textId="77777777" w:rsidR="008E5896" w:rsidRPr="000B6CDF" w:rsidRDefault="008E5896" w:rsidP="000B6CDF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B6CDF">
              <w:rPr>
                <w:rFonts w:ascii="Arial" w:hAnsi="Arial" w:cs="Arial"/>
                <w:b/>
                <w:bCs/>
                <w:sz w:val="32"/>
                <w:szCs w:val="32"/>
              </w:rPr>
              <w:t>Valeur de la force (en N)</w:t>
            </w:r>
          </w:p>
        </w:tc>
        <w:tc>
          <w:tcPr>
            <w:tcW w:w="5020" w:type="dxa"/>
          </w:tcPr>
          <w:p w14:paraId="5CEE9012" w14:textId="77777777" w:rsidR="008E5896" w:rsidRPr="000B6CDF" w:rsidRDefault="008E5896" w:rsidP="000B6CDF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B6CDF">
              <w:rPr>
                <w:rFonts w:ascii="Arial" w:hAnsi="Arial" w:cs="Arial"/>
                <w:b/>
                <w:bCs/>
                <w:sz w:val="32"/>
                <w:szCs w:val="32"/>
              </w:rPr>
              <w:t>Taille de la flèche sur le document (en cm)</w:t>
            </w:r>
          </w:p>
        </w:tc>
      </w:tr>
      <w:tr w:rsidR="008E5896" w:rsidRPr="000B6CDF" w14:paraId="4EEF9335" w14:textId="77777777" w:rsidTr="008E5896">
        <w:trPr>
          <w:trHeight w:val="523"/>
        </w:trPr>
        <w:tc>
          <w:tcPr>
            <w:tcW w:w="5020" w:type="dxa"/>
          </w:tcPr>
          <w:p w14:paraId="4AAEB2CB" w14:textId="77777777" w:rsidR="008E5896" w:rsidRPr="000B6CDF" w:rsidRDefault="00FB12A6" w:rsidP="000B6CDF">
            <w:pPr>
              <w:spacing w:after="120"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32"/>
                        <w:szCs w:val="32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Arial"/>
                        <w:sz w:val="32"/>
                        <w:szCs w:val="32"/>
                      </w:rPr>
                      <m:t>7</m:t>
                    </m:r>
                  </m:sup>
                </m:sSup>
              </m:oMath>
            </m:oMathPara>
          </w:p>
        </w:tc>
        <w:tc>
          <w:tcPr>
            <w:tcW w:w="5020" w:type="dxa"/>
          </w:tcPr>
          <w:p w14:paraId="2B0DE3F9" w14:textId="77777777" w:rsidR="008E5896" w:rsidRPr="000B6CDF" w:rsidRDefault="008E5896" w:rsidP="000B6CDF">
            <w:pPr>
              <w:spacing w:after="120"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 w:cs="Arial"/>
                    <w:sz w:val="32"/>
                    <w:szCs w:val="32"/>
                  </w:rPr>
                  <m:t>1</m:t>
                </m:r>
              </m:oMath>
            </m:oMathPara>
          </w:p>
        </w:tc>
      </w:tr>
      <w:tr w:rsidR="008E5896" w:rsidRPr="000B6CDF" w14:paraId="2C77DBF7" w14:textId="77777777" w:rsidTr="008E5896">
        <w:trPr>
          <w:trHeight w:val="523"/>
        </w:trPr>
        <w:tc>
          <w:tcPr>
            <w:tcW w:w="5020" w:type="dxa"/>
          </w:tcPr>
          <w:p w14:paraId="57EF4A98" w14:textId="77777777" w:rsidR="008E5896" w:rsidRPr="000B6CDF" w:rsidRDefault="008E5896" w:rsidP="000B6CDF">
            <w:pPr>
              <w:spacing w:after="120"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 w:themeColor="text1"/>
                    <w:sz w:val="32"/>
                    <w:szCs w:val="32"/>
                  </w:rPr>
                  <m:t xml:space="preserve">3 × </m:t>
                </m:r>
                <m:sSup>
                  <m:sSupPr>
                    <m:ctrlPr>
                      <w:rPr>
                        <w:rFonts w:ascii="Cambria Math" w:hAnsi="Cambria Math" w:cs="Arial"/>
                        <w:bCs/>
                        <w:i/>
                        <w:color w:val="000000" w:themeColor="text1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color w:val="000000" w:themeColor="text1"/>
                        <w:sz w:val="32"/>
                        <w:szCs w:val="32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Arial"/>
                        <w:color w:val="000000" w:themeColor="text1"/>
                        <w:sz w:val="32"/>
                        <w:szCs w:val="32"/>
                      </w:rPr>
                      <m:t>7</m:t>
                    </m:r>
                  </m:sup>
                </m:sSup>
              </m:oMath>
            </m:oMathPara>
          </w:p>
        </w:tc>
        <w:tc>
          <w:tcPr>
            <w:tcW w:w="5020" w:type="dxa"/>
          </w:tcPr>
          <w:p w14:paraId="120D8A1B" w14:textId="77777777" w:rsidR="008E5896" w:rsidRPr="000B6CDF" w:rsidRDefault="008E5896" w:rsidP="000B6CDF">
            <w:pPr>
              <w:spacing w:after="120"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 w:cs="Arial"/>
                    <w:sz w:val="32"/>
                    <w:szCs w:val="32"/>
                  </w:rPr>
                  <m:t>x</m:t>
                </m:r>
              </m:oMath>
            </m:oMathPara>
          </w:p>
        </w:tc>
      </w:tr>
    </w:tbl>
    <w:p w14:paraId="5D0FE3E8" w14:textId="0E157DDC" w:rsidR="00266EAD" w:rsidRPr="000B6CDF" w:rsidRDefault="00266EAD" w:rsidP="000B6CDF">
      <w:pPr>
        <w:spacing w:after="120" w:line="360" w:lineRule="auto"/>
        <w:jc w:val="both"/>
        <w:rPr>
          <w:rFonts w:ascii="Arial" w:hAnsi="Arial" w:cs="Arial"/>
          <w:sz w:val="32"/>
          <w:szCs w:val="32"/>
        </w:rPr>
      </w:pPr>
    </w:p>
    <w:p w14:paraId="698A14D8" w14:textId="77777777" w:rsidR="008E5896" w:rsidRPr="000B6CDF" w:rsidRDefault="008E5896" w:rsidP="000B6CDF">
      <w:pPr>
        <w:spacing w:after="120" w:line="360" w:lineRule="auto"/>
        <w:jc w:val="both"/>
        <w:rPr>
          <w:rFonts w:ascii="Arial" w:hAnsi="Arial" w:cs="Arial"/>
          <w:sz w:val="32"/>
          <w:szCs w:val="32"/>
        </w:rPr>
      </w:pPr>
    </w:p>
    <w:p w14:paraId="18C6AF04" w14:textId="74DEA272" w:rsidR="00F17D82" w:rsidRDefault="00F17D82" w:rsidP="000B6CDF">
      <w:pPr>
        <w:spacing w:after="120" w:line="36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  <m:oMath>
        <m:r>
          <w:rPr>
            <w:rFonts w:ascii="Cambria Math" w:hAnsi="Cambria Math" w:cs="Arial"/>
            <w:sz w:val="32"/>
            <w:szCs w:val="32"/>
          </w:rPr>
          <m:t>x=</m:t>
        </m:r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 xml:space="preserve">3 × </m:t>
            </m:r>
            <m:sSup>
              <m:sSupPr>
                <m:ctrlPr>
                  <w:rPr>
                    <w:rFonts w:ascii="Cambria Math" w:hAnsi="Cambria Math" w:cs="Arial"/>
                    <w:bCs/>
                    <w:i/>
                    <w:color w:val="000000" w:themeColor="text1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Arial"/>
                    <w:color w:val="000000" w:themeColor="text1"/>
                    <w:sz w:val="32"/>
                    <w:szCs w:val="32"/>
                  </w:rPr>
                  <m:t>10</m:t>
                </m:r>
              </m:e>
              <m:sup>
                <m:r>
                  <w:rPr>
                    <w:rFonts w:ascii="Cambria Math" w:hAnsi="Cambria Math" w:cs="Arial"/>
                    <w:color w:val="000000" w:themeColor="text1"/>
                    <w:sz w:val="32"/>
                    <w:szCs w:val="32"/>
                  </w:rPr>
                  <m:t>7</m:t>
                </m:r>
              </m:sup>
            </m:sSup>
            <m: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 xml:space="preserve"> ×1</m:t>
            </m:r>
          </m:num>
          <m:den>
            <m:sSup>
              <m:sSupPr>
                <m:ctrlPr>
                  <w:rPr>
                    <w:rFonts w:ascii="Cambria Math" w:hAnsi="Cambria Math" w:cs="Arial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Arial"/>
                    <w:sz w:val="32"/>
                    <w:szCs w:val="32"/>
                  </w:rPr>
                  <m:t>10</m:t>
                </m:r>
              </m:e>
              <m:sup>
                <m:r>
                  <w:rPr>
                    <w:rFonts w:ascii="Cambria Math" w:hAnsi="Cambria Math" w:cs="Arial"/>
                    <w:sz w:val="32"/>
                    <w:szCs w:val="32"/>
                  </w:rPr>
                  <m:t>7</m:t>
                </m:r>
              </m:sup>
            </m:sSup>
          </m:den>
        </m:f>
      </m:oMath>
      <w:r w:rsidRPr="000B6CDF">
        <w:rPr>
          <w:rFonts w:ascii="Arial" w:hAnsi="Arial" w:cs="Arial"/>
          <w:color w:val="000000" w:themeColor="text1"/>
          <w:sz w:val="32"/>
          <w:szCs w:val="32"/>
        </w:rPr>
        <w:t xml:space="preserve"> = 3 cm</w:t>
      </w:r>
    </w:p>
    <w:p w14:paraId="622ABCA3" w14:textId="71AB32E2" w:rsidR="00F17D82" w:rsidRPr="000B6CDF" w:rsidRDefault="00F17D82" w:rsidP="000B6CDF">
      <w:pPr>
        <w:spacing w:after="120" w:line="360" w:lineRule="auto"/>
        <w:jc w:val="both"/>
        <w:rPr>
          <w:rFonts w:ascii="Arial" w:hAnsi="Arial" w:cs="Arial"/>
          <w:i/>
          <w:iCs/>
          <w:color w:val="000000" w:themeColor="text1"/>
          <w:sz w:val="32"/>
          <w:szCs w:val="32"/>
          <w:u w:val="single"/>
        </w:rPr>
      </w:pPr>
      <w:r w:rsidRPr="000B6CDF">
        <w:rPr>
          <w:rFonts w:ascii="Arial" w:hAnsi="Arial" w:cs="Arial"/>
          <w:i/>
          <w:iCs/>
          <w:color w:val="000000" w:themeColor="text1"/>
          <w:sz w:val="32"/>
          <w:szCs w:val="32"/>
          <w:u w:val="single"/>
        </w:rPr>
        <w:lastRenderedPageBreak/>
        <w:t>Méthode 2 : on laisse les valeurs en méganewton.</w:t>
      </w:r>
    </w:p>
    <w:p w14:paraId="53A9E79B" w14:textId="77777777" w:rsidR="00F17D82" w:rsidRPr="000B6CDF" w:rsidRDefault="00F17D82" w:rsidP="000B6CDF">
      <w:pPr>
        <w:spacing w:after="120" w:line="36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0B6CDF">
        <w:rPr>
          <w:rFonts w:ascii="Arial" w:hAnsi="Arial" w:cs="Arial"/>
          <w:sz w:val="32"/>
          <w:szCs w:val="32"/>
        </w:rPr>
        <w:t xml:space="preserve">On sait que </w:t>
      </w:r>
      <m:oMath>
        <m:r>
          <w:rPr>
            <w:rFonts w:ascii="Cambria Math" w:hAnsi="Cambria Math" w:cs="Arial"/>
            <w:sz w:val="32"/>
            <w:szCs w:val="32"/>
          </w:rPr>
          <m:t xml:space="preserve"> 10 MN ←→1 cm</m:t>
        </m:r>
      </m:oMath>
      <w:r w:rsidRPr="000B6CDF">
        <w:rPr>
          <w:rFonts w:ascii="Arial" w:hAnsi="Arial" w:cs="Arial"/>
          <w:sz w:val="32"/>
          <w:szCs w:val="32"/>
        </w:rPr>
        <w:t xml:space="preserve"> et que les deux forces ont pour valeur </w:t>
      </w:r>
      <m:oMath>
        <m:r>
          <w:rPr>
            <w:rFonts w:ascii="Cambria Math" w:hAnsi="Cambria Math" w:cs="Arial"/>
            <w:color w:val="000000" w:themeColor="text1"/>
            <w:sz w:val="32"/>
            <w:szCs w:val="32"/>
          </w:rPr>
          <m:t xml:space="preserve">3 × </m:t>
        </m:r>
        <m:sSup>
          <m:sSupPr>
            <m:ctrlPr>
              <w:rPr>
                <w:rFonts w:ascii="Cambria Math" w:hAnsi="Cambria Math" w:cs="Arial"/>
                <w:bCs/>
                <w:i/>
                <w:color w:val="000000" w:themeColor="text1"/>
                <w:sz w:val="32"/>
                <w:szCs w:val="32"/>
              </w:rPr>
            </m:ctrlPr>
          </m:sSupPr>
          <m:e>
            <m: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10</m:t>
            </m:r>
          </m:e>
          <m:sup>
            <m: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7</m:t>
            </m:r>
          </m:sup>
        </m:sSup>
        <m:r>
          <w:rPr>
            <w:rFonts w:ascii="Cambria Math" w:hAnsi="Cambria Math" w:cs="Arial"/>
            <w:color w:val="000000" w:themeColor="text1"/>
            <w:sz w:val="32"/>
            <w:szCs w:val="32"/>
          </w:rPr>
          <m:t xml:space="preserve"> N.</m:t>
        </m:r>
      </m:oMath>
    </w:p>
    <w:p w14:paraId="4B2E2571" w14:textId="2D564F5D" w:rsidR="00F17D82" w:rsidRPr="000B6CDF" w:rsidRDefault="00F17D82" w:rsidP="000B6CDF">
      <w:pPr>
        <w:spacing w:after="120" w:line="360" w:lineRule="auto"/>
        <w:jc w:val="both"/>
        <w:rPr>
          <w:rFonts w:ascii="Arial" w:hAnsi="Arial" w:cs="Arial"/>
          <w:sz w:val="32"/>
          <w:szCs w:val="32"/>
        </w:rPr>
      </w:pPr>
      <m:oMathPara>
        <m:oMath>
          <m:r>
            <w:rPr>
              <w:rFonts w:ascii="Cambria Math" w:hAnsi="Cambria Math" w:cs="Arial"/>
              <w:color w:val="000000" w:themeColor="text1"/>
              <w:sz w:val="32"/>
              <w:szCs w:val="32"/>
            </w:rPr>
            <m:t xml:space="preserve">3 × </m:t>
          </m:r>
          <m:sSup>
            <m:sSupPr>
              <m:ctrlPr>
                <w:rPr>
                  <w:rFonts w:ascii="Cambria Math" w:hAnsi="Cambria Math" w:cs="Arial"/>
                  <w:bCs/>
                  <w:i/>
                  <w:color w:val="000000" w:themeColor="text1"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10</m:t>
              </m:r>
            </m:e>
            <m:sup>
              <m: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7</m:t>
              </m:r>
            </m:sup>
          </m:sSup>
          <m:r>
            <w:rPr>
              <w:rFonts w:ascii="Cambria Math" w:hAnsi="Cambria Math" w:cs="Arial"/>
              <w:color w:val="000000" w:themeColor="text1"/>
              <w:sz w:val="32"/>
              <w:szCs w:val="32"/>
            </w:rPr>
            <m:t xml:space="preserve"> N=30 MN</m:t>
          </m:r>
        </m:oMath>
      </m:oMathPara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17D82" w:rsidRPr="000B6CDF" w14:paraId="6599A1AC" w14:textId="77777777" w:rsidTr="00F17D82">
        <w:tc>
          <w:tcPr>
            <w:tcW w:w="5228" w:type="dxa"/>
          </w:tcPr>
          <w:p w14:paraId="445F3ED6" w14:textId="77777777" w:rsidR="00F17D82" w:rsidRPr="000B6CDF" w:rsidRDefault="00F17D82" w:rsidP="000B6CDF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B6CDF">
              <w:rPr>
                <w:rFonts w:ascii="Arial" w:hAnsi="Arial" w:cs="Arial"/>
                <w:b/>
                <w:bCs/>
                <w:sz w:val="32"/>
                <w:szCs w:val="32"/>
              </w:rPr>
              <w:t>Valeur de la force (en N)</w:t>
            </w:r>
          </w:p>
        </w:tc>
        <w:tc>
          <w:tcPr>
            <w:tcW w:w="5228" w:type="dxa"/>
          </w:tcPr>
          <w:p w14:paraId="14FA68F8" w14:textId="77777777" w:rsidR="00F17D82" w:rsidRPr="000B6CDF" w:rsidRDefault="00F17D82" w:rsidP="000B6CDF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B6CDF">
              <w:rPr>
                <w:rFonts w:ascii="Arial" w:hAnsi="Arial" w:cs="Arial"/>
                <w:b/>
                <w:bCs/>
                <w:sz w:val="32"/>
                <w:szCs w:val="32"/>
              </w:rPr>
              <w:t>Taille de la flèche sur le document (en cm)</w:t>
            </w:r>
          </w:p>
        </w:tc>
      </w:tr>
      <w:tr w:rsidR="00F17D82" w:rsidRPr="000B6CDF" w14:paraId="7F5D3CE8" w14:textId="77777777" w:rsidTr="00F17D82">
        <w:tc>
          <w:tcPr>
            <w:tcW w:w="5228" w:type="dxa"/>
          </w:tcPr>
          <w:p w14:paraId="51DC2A6F" w14:textId="166DE200" w:rsidR="00F17D82" w:rsidRPr="000B6CDF" w:rsidRDefault="00F17D82" w:rsidP="000B6CDF">
            <w:pPr>
              <w:spacing w:after="120"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B6CDF">
              <w:rPr>
                <w:rFonts w:ascii="Arial" w:hAnsi="Arial" w:cs="Arial"/>
                <w:sz w:val="32"/>
                <w:szCs w:val="32"/>
              </w:rPr>
              <w:t>10</w:t>
            </w:r>
          </w:p>
        </w:tc>
        <w:tc>
          <w:tcPr>
            <w:tcW w:w="5228" w:type="dxa"/>
          </w:tcPr>
          <w:p w14:paraId="0654D432" w14:textId="77777777" w:rsidR="00F17D82" w:rsidRPr="000B6CDF" w:rsidRDefault="00F17D82" w:rsidP="000B6CDF">
            <w:pPr>
              <w:spacing w:after="120"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 w:cs="Arial"/>
                    <w:sz w:val="32"/>
                    <w:szCs w:val="32"/>
                  </w:rPr>
                  <m:t>1</m:t>
                </m:r>
              </m:oMath>
            </m:oMathPara>
          </w:p>
        </w:tc>
      </w:tr>
      <w:tr w:rsidR="00F17D82" w:rsidRPr="000B6CDF" w14:paraId="4B00AB58" w14:textId="77777777" w:rsidTr="00F17D82">
        <w:tc>
          <w:tcPr>
            <w:tcW w:w="5228" w:type="dxa"/>
          </w:tcPr>
          <w:p w14:paraId="36F679B5" w14:textId="10932E2C" w:rsidR="00F17D82" w:rsidRPr="000B6CDF" w:rsidRDefault="00F17D82" w:rsidP="000B6CDF">
            <w:pPr>
              <w:spacing w:after="120"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 w:themeColor="text1"/>
                    <w:sz w:val="32"/>
                    <w:szCs w:val="32"/>
                  </w:rPr>
                  <m:t>30</m:t>
                </m:r>
              </m:oMath>
            </m:oMathPara>
          </w:p>
        </w:tc>
        <w:tc>
          <w:tcPr>
            <w:tcW w:w="5228" w:type="dxa"/>
          </w:tcPr>
          <w:p w14:paraId="28A7DE1C" w14:textId="77777777" w:rsidR="00F17D82" w:rsidRPr="000B6CDF" w:rsidRDefault="00F17D82" w:rsidP="000B6CDF">
            <w:pPr>
              <w:spacing w:after="120"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 w:cs="Arial"/>
                    <w:sz w:val="32"/>
                    <w:szCs w:val="32"/>
                  </w:rPr>
                  <m:t>x</m:t>
                </m:r>
              </m:oMath>
            </m:oMathPara>
          </w:p>
        </w:tc>
      </w:tr>
    </w:tbl>
    <w:p w14:paraId="73BA1A45" w14:textId="77777777" w:rsidR="00F17D82" w:rsidRPr="000B6CDF" w:rsidRDefault="00F17D82" w:rsidP="000B6CDF">
      <w:pPr>
        <w:spacing w:after="120" w:line="360" w:lineRule="auto"/>
        <w:jc w:val="both"/>
        <w:rPr>
          <w:rFonts w:ascii="Arial" w:hAnsi="Arial" w:cs="Arial"/>
          <w:sz w:val="32"/>
          <w:szCs w:val="32"/>
        </w:rPr>
      </w:pPr>
    </w:p>
    <w:p w14:paraId="458EB7F6" w14:textId="57FEAFCD" w:rsidR="00F17D82" w:rsidRPr="000B6CDF" w:rsidRDefault="00F17D82" w:rsidP="000B6CDF">
      <w:pPr>
        <w:spacing w:after="120" w:line="36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  <m:oMath>
        <m:r>
          <w:rPr>
            <w:rFonts w:ascii="Cambria Math" w:hAnsi="Cambria Math" w:cs="Arial"/>
            <w:sz w:val="32"/>
            <w:szCs w:val="32"/>
          </w:rPr>
          <m:t>x=</m:t>
        </m:r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30 ×1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 xml:space="preserve">10 </m:t>
            </m:r>
          </m:den>
        </m:f>
      </m:oMath>
      <w:r w:rsidRPr="000B6CDF">
        <w:rPr>
          <w:rFonts w:ascii="Arial" w:hAnsi="Arial" w:cs="Arial"/>
          <w:color w:val="000000" w:themeColor="text1"/>
          <w:sz w:val="32"/>
          <w:szCs w:val="32"/>
        </w:rPr>
        <w:t xml:space="preserve"> = 3 cm</w:t>
      </w:r>
    </w:p>
    <w:p w14:paraId="2C611295" w14:textId="77777777" w:rsidR="00F17D82" w:rsidRPr="000B6CDF" w:rsidRDefault="00F17D82" w:rsidP="000B6CDF">
      <w:pPr>
        <w:spacing w:after="120" w:line="360" w:lineRule="auto"/>
        <w:jc w:val="both"/>
        <w:rPr>
          <w:rFonts w:ascii="Arial" w:hAnsi="Arial" w:cs="Arial"/>
          <w:i/>
          <w:iCs/>
          <w:color w:val="000000" w:themeColor="text1"/>
          <w:sz w:val="32"/>
          <w:szCs w:val="32"/>
          <w:u w:val="single"/>
        </w:rPr>
      </w:pPr>
    </w:p>
    <w:p w14:paraId="782F5E2C" w14:textId="713AA8BE" w:rsidR="00F17D82" w:rsidRPr="000B6CDF" w:rsidRDefault="00F17D82" w:rsidP="000B6CDF">
      <w:pPr>
        <w:spacing w:after="120" w:line="360" w:lineRule="auto"/>
        <w:jc w:val="both"/>
        <w:rPr>
          <w:rFonts w:ascii="Arial" w:hAnsi="Arial" w:cs="Arial"/>
          <w:i/>
          <w:iCs/>
          <w:sz w:val="32"/>
          <w:szCs w:val="32"/>
          <w:u w:val="single"/>
        </w:rPr>
      </w:pPr>
      <w:r w:rsidRPr="000B6CDF">
        <w:rPr>
          <w:rFonts w:ascii="Arial" w:hAnsi="Arial" w:cs="Arial"/>
          <w:i/>
          <w:iCs/>
          <w:sz w:val="32"/>
          <w:szCs w:val="32"/>
          <w:u w:val="single"/>
        </w:rPr>
        <w:t xml:space="preserve">Conclusion : </w:t>
      </w:r>
    </w:p>
    <w:p w14:paraId="20C6ADDD" w14:textId="6A9B2F10" w:rsidR="00F17D82" w:rsidRPr="000B6CDF" w:rsidRDefault="00F17D82" w:rsidP="000B6CDF">
      <w:pPr>
        <w:spacing w:after="120" w:line="360" w:lineRule="auto"/>
        <w:jc w:val="both"/>
        <w:rPr>
          <w:rFonts w:ascii="Arial" w:hAnsi="Arial" w:cs="Arial"/>
          <w:sz w:val="32"/>
          <w:szCs w:val="32"/>
        </w:rPr>
      </w:pPr>
      <w:r w:rsidRPr="000B6CDF">
        <w:rPr>
          <w:rFonts w:ascii="Arial" w:hAnsi="Arial" w:cs="Arial"/>
          <w:sz w:val="32"/>
          <w:szCs w:val="32"/>
        </w:rPr>
        <w:t>La longueur des flèches à représenter sur le schéma pour chacune des deux forces est de 3 cm.</w:t>
      </w:r>
    </w:p>
    <w:p w14:paraId="2D0A4D10" w14:textId="7F3B3ABF" w:rsidR="00F17D82" w:rsidRPr="000B6CDF" w:rsidRDefault="00F17D82" w:rsidP="000B6CDF">
      <w:pPr>
        <w:spacing w:after="120" w:line="360" w:lineRule="auto"/>
        <w:jc w:val="both"/>
        <w:rPr>
          <w:rFonts w:ascii="Arial" w:hAnsi="Arial" w:cs="Arial"/>
          <w:sz w:val="32"/>
          <w:szCs w:val="32"/>
        </w:rPr>
      </w:pPr>
    </w:p>
    <w:p w14:paraId="1E49ACB9" w14:textId="0E6FD3D5" w:rsidR="00F17D82" w:rsidRPr="000B6CDF" w:rsidRDefault="00F17D82" w:rsidP="000B6CDF">
      <w:pPr>
        <w:spacing w:after="120" w:line="360" w:lineRule="auto"/>
        <w:jc w:val="both"/>
        <w:rPr>
          <w:rFonts w:ascii="Arial" w:hAnsi="Arial" w:cs="Arial"/>
          <w:i/>
          <w:iCs/>
          <w:sz w:val="32"/>
          <w:szCs w:val="32"/>
          <w:u w:val="single"/>
        </w:rPr>
      </w:pPr>
      <w:r w:rsidRPr="000B6CDF">
        <w:rPr>
          <w:rFonts w:ascii="Arial" w:hAnsi="Arial" w:cs="Arial"/>
          <w:i/>
          <w:iCs/>
          <w:sz w:val="32"/>
          <w:szCs w:val="32"/>
          <w:u w:val="single"/>
        </w:rPr>
        <w:t xml:space="preserve">Représentation du poids : </w:t>
      </w:r>
    </w:p>
    <w:p w14:paraId="731E4A0C" w14:textId="34D8E2FA" w:rsidR="00F17D82" w:rsidRPr="000B6CDF" w:rsidRDefault="00F17D82" w:rsidP="000B6CDF">
      <w:pPr>
        <w:spacing w:after="120" w:line="360" w:lineRule="auto"/>
        <w:jc w:val="both"/>
        <w:rPr>
          <w:rFonts w:ascii="Arial" w:hAnsi="Arial" w:cs="Arial"/>
          <w:sz w:val="32"/>
          <w:szCs w:val="32"/>
        </w:rPr>
      </w:pPr>
      <w:r w:rsidRPr="000B6CDF">
        <w:rPr>
          <w:rFonts w:ascii="Arial" w:hAnsi="Arial" w:cs="Arial"/>
          <w:sz w:val="32"/>
          <w:szCs w:val="32"/>
        </w:rPr>
        <w:t>• le poids est un</w:t>
      </w:r>
      <w:r w:rsidR="008E5896" w:rsidRPr="000B6CDF">
        <w:rPr>
          <w:rFonts w:ascii="Arial" w:hAnsi="Arial" w:cs="Arial"/>
          <w:sz w:val="32"/>
          <w:szCs w:val="32"/>
        </w:rPr>
        <w:t>e</w:t>
      </w:r>
      <w:r w:rsidRPr="000B6CDF">
        <w:rPr>
          <w:rFonts w:ascii="Arial" w:hAnsi="Arial" w:cs="Arial"/>
          <w:sz w:val="32"/>
          <w:szCs w:val="32"/>
        </w:rPr>
        <w:t xml:space="preserve"> </w:t>
      </w:r>
      <w:r w:rsidR="008E5896" w:rsidRPr="000B6CDF">
        <w:rPr>
          <w:rFonts w:ascii="Arial" w:hAnsi="Arial" w:cs="Arial"/>
          <w:sz w:val="32"/>
          <w:szCs w:val="32"/>
        </w:rPr>
        <w:t>force</w:t>
      </w:r>
      <w:r w:rsidRPr="000B6CDF">
        <w:rPr>
          <w:rFonts w:ascii="Arial" w:hAnsi="Arial" w:cs="Arial"/>
          <w:sz w:val="32"/>
          <w:szCs w:val="32"/>
        </w:rPr>
        <w:t xml:space="preserve"> à distance </w:t>
      </w:r>
      <w:r w:rsidRPr="000B6CDF">
        <w:rPr>
          <w:rFonts w:ascii="Arial" w:hAnsi="Arial" w:cs="Arial"/>
          <w:sz w:val="32"/>
          <w:szCs w:val="32"/>
        </w:rPr>
        <w:sym w:font="Wingdings" w:char="F0E8"/>
      </w:r>
      <w:r w:rsidRPr="000B6CDF">
        <w:rPr>
          <w:rFonts w:ascii="Arial" w:hAnsi="Arial" w:cs="Arial"/>
          <w:sz w:val="32"/>
          <w:szCs w:val="32"/>
        </w:rPr>
        <w:t xml:space="preserve"> le point d’application est le centre de gravité c’est-à-dire le centre du volume de la fusée.</w:t>
      </w:r>
    </w:p>
    <w:p w14:paraId="3A7EB1D2" w14:textId="610572C0" w:rsidR="00F17D82" w:rsidRPr="000B6CDF" w:rsidRDefault="00F17D82" w:rsidP="000B6CDF">
      <w:pPr>
        <w:spacing w:after="120" w:line="360" w:lineRule="auto"/>
        <w:jc w:val="both"/>
        <w:rPr>
          <w:rFonts w:ascii="Arial" w:hAnsi="Arial" w:cs="Arial"/>
          <w:sz w:val="32"/>
          <w:szCs w:val="32"/>
        </w:rPr>
      </w:pPr>
      <w:r w:rsidRPr="000B6CDF">
        <w:rPr>
          <w:rFonts w:ascii="Arial" w:hAnsi="Arial" w:cs="Arial"/>
          <w:sz w:val="32"/>
          <w:szCs w:val="32"/>
        </w:rPr>
        <w:t>• la direction : verticale</w:t>
      </w:r>
    </w:p>
    <w:p w14:paraId="291016A1" w14:textId="2C6889FC" w:rsidR="00F17D82" w:rsidRPr="000B6CDF" w:rsidRDefault="00F17D82" w:rsidP="000B6CDF">
      <w:pPr>
        <w:spacing w:after="120" w:line="360" w:lineRule="auto"/>
        <w:jc w:val="both"/>
        <w:rPr>
          <w:rFonts w:ascii="Arial" w:hAnsi="Arial" w:cs="Arial"/>
          <w:sz w:val="32"/>
          <w:szCs w:val="32"/>
        </w:rPr>
      </w:pPr>
      <w:r w:rsidRPr="000B6CDF">
        <w:rPr>
          <w:rFonts w:ascii="Arial" w:hAnsi="Arial" w:cs="Arial"/>
          <w:sz w:val="32"/>
          <w:szCs w:val="32"/>
        </w:rPr>
        <w:t>• le sens : vers l</w:t>
      </w:r>
      <w:r w:rsidR="008E5896" w:rsidRPr="000B6CDF">
        <w:rPr>
          <w:rFonts w:ascii="Arial" w:hAnsi="Arial" w:cs="Arial"/>
          <w:sz w:val="32"/>
          <w:szCs w:val="32"/>
        </w:rPr>
        <w:t>e</w:t>
      </w:r>
      <w:r w:rsidRPr="000B6CDF">
        <w:rPr>
          <w:rFonts w:ascii="Arial" w:hAnsi="Arial" w:cs="Arial"/>
          <w:sz w:val="32"/>
          <w:szCs w:val="32"/>
        </w:rPr>
        <w:t xml:space="preserve"> bas</w:t>
      </w:r>
    </w:p>
    <w:p w14:paraId="056161E3" w14:textId="20EDF4E8" w:rsidR="00F17D82" w:rsidRPr="000B6CDF" w:rsidRDefault="00F17D82" w:rsidP="000B6CDF">
      <w:pPr>
        <w:spacing w:after="120" w:line="360" w:lineRule="auto"/>
        <w:rPr>
          <w:rFonts w:ascii="Arial" w:hAnsi="Arial" w:cs="Arial"/>
          <w:sz w:val="32"/>
          <w:szCs w:val="32"/>
        </w:rPr>
      </w:pPr>
      <w:r w:rsidRPr="000B6CDF">
        <w:rPr>
          <w:rFonts w:ascii="Arial" w:hAnsi="Arial" w:cs="Arial"/>
          <w:sz w:val="32"/>
          <w:szCs w:val="32"/>
        </w:rPr>
        <w:t xml:space="preserve">• valeur : </w:t>
      </w:r>
      <m:oMath>
        <m:r>
          <w:rPr>
            <w:rFonts w:ascii="Cambria Math" w:hAnsi="Cambria Math" w:cs="Arial"/>
            <w:color w:val="000000" w:themeColor="text1"/>
            <w:sz w:val="32"/>
            <w:szCs w:val="32"/>
          </w:rPr>
          <m:t xml:space="preserve">3 × </m:t>
        </m:r>
        <m:sSup>
          <m:sSupPr>
            <m:ctrlPr>
              <w:rPr>
                <w:rFonts w:ascii="Cambria Math" w:hAnsi="Cambria Math" w:cs="Arial"/>
                <w:bCs/>
                <w:i/>
                <w:color w:val="000000" w:themeColor="text1"/>
                <w:sz w:val="32"/>
                <w:szCs w:val="32"/>
              </w:rPr>
            </m:ctrlPr>
          </m:sSupPr>
          <m:e>
            <m: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10</m:t>
            </m:r>
          </m:e>
          <m:sup>
            <m: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7</m:t>
            </m:r>
          </m:sup>
        </m:sSup>
        <m:r>
          <w:rPr>
            <w:rFonts w:ascii="Cambria Math" w:hAnsi="Cambria Math" w:cs="Arial"/>
            <w:color w:val="000000" w:themeColor="text1"/>
            <w:sz w:val="32"/>
            <w:szCs w:val="32"/>
          </w:rPr>
          <m:t xml:space="preserve"> N=30 MN</m:t>
        </m:r>
      </m:oMath>
      <w:r w:rsidRPr="000B6CD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0B6CDF">
        <w:rPr>
          <w:rFonts w:ascii="Arial" w:hAnsi="Arial" w:cs="Arial"/>
          <w:color w:val="000000" w:themeColor="text1"/>
          <w:sz w:val="32"/>
          <w:szCs w:val="32"/>
        </w:rPr>
        <w:sym w:font="Wingdings" w:char="F0E0"/>
      </w:r>
      <w:r w:rsidRPr="000B6CDF">
        <w:rPr>
          <w:rFonts w:ascii="Arial" w:hAnsi="Arial" w:cs="Arial"/>
          <w:color w:val="000000" w:themeColor="text1"/>
          <w:sz w:val="32"/>
          <w:szCs w:val="32"/>
        </w:rPr>
        <w:t xml:space="preserve"> 3 cm</w:t>
      </w:r>
    </w:p>
    <w:p w14:paraId="40579C17" w14:textId="03F4F3F8" w:rsidR="00F17D82" w:rsidRPr="000B6CDF" w:rsidRDefault="00F17D82" w:rsidP="000B6CDF">
      <w:pPr>
        <w:spacing w:after="120" w:line="360" w:lineRule="auto"/>
        <w:jc w:val="both"/>
        <w:rPr>
          <w:rFonts w:ascii="Arial" w:hAnsi="Arial" w:cs="Arial"/>
          <w:sz w:val="32"/>
          <w:szCs w:val="32"/>
        </w:rPr>
      </w:pPr>
    </w:p>
    <w:p w14:paraId="3EEECA80" w14:textId="573C516C" w:rsidR="00F17D82" w:rsidRPr="000B6CDF" w:rsidRDefault="00F17D82" w:rsidP="000B6CDF">
      <w:pPr>
        <w:spacing w:after="120" w:line="360" w:lineRule="auto"/>
        <w:jc w:val="both"/>
        <w:rPr>
          <w:rFonts w:ascii="Arial" w:hAnsi="Arial" w:cs="Arial"/>
          <w:i/>
          <w:iCs/>
          <w:sz w:val="32"/>
          <w:szCs w:val="32"/>
          <w:u w:val="single"/>
        </w:rPr>
      </w:pPr>
      <w:r w:rsidRPr="000B6CDF">
        <w:rPr>
          <w:rFonts w:ascii="Arial" w:hAnsi="Arial" w:cs="Arial"/>
          <w:i/>
          <w:iCs/>
          <w:sz w:val="32"/>
          <w:szCs w:val="32"/>
          <w:u w:val="single"/>
        </w:rPr>
        <w:lastRenderedPageBreak/>
        <w:t xml:space="preserve">Représentation de la réaction du support : </w:t>
      </w:r>
    </w:p>
    <w:p w14:paraId="69DB5E59" w14:textId="41F9C227" w:rsidR="00F17D82" w:rsidRPr="000B6CDF" w:rsidRDefault="00F17D82" w:rsidP="000B6CDF">
      <w:pPr>
        <w:spacing w:after="120" w:line="360" w:lineRule="auto"/>
        <w:jc w:val="both"/>
        <w:rPr>
          <w:rFonts w:ascii="Arial" w:hAnsi="Arial" w:cs="Arial"/>
          <w:sz w:val="32"/>
          <w:szCs w:val="32"/>
        </w:rPr>
      </w:pPr>
      <w:r w:rsidRPr="000B6CDF">
        <w:rPr>
          <w:rFonts w:ascii="Arial" w:hAnsi="Arial" w:cs="Arial"/>
          <w:sz w:val="32"/>
          <w:szCs w:val="32"/>
        </w:rPr>
        <w:t xml:space="preserve">• la réaction du support est une force de contact </w:t>
      </w:r>
      <w:r w:rsidRPr="000B6CDF">
        <w:rPr>
          <w:rFonts w:ascii="Arial" w:hAnsi="Arial" w:cs="Arial"/>
          <w:sz w:val="32"/>
          <w:szCs w:val="32"/>
        </w:rPr>
        <w:sym w:font="Wingdings" w:char="F0E8"/>
      </w:r>
      <w:r w:rsidRPr="000B6CDF">
        <w:rPr>
          <w:rFonts w:ascii="Arial" w:hAnsi="Arial" w:cs="Arial"/>
          <w:sz w:val="32"/>
          <w:szCs w:val="32"/>
        </w:rPr>
        <w:t xml:space="preserve"> le point d’application est le centre de la surface de contact entre la fusée et le sol (en réalité la fusée est soutenue par un support qui la maintien</w:t>
      </w:r>
      <w:r w:rsidR="008E5896" w:rsidRPr="000B6CDF">
        <w:rPr>
          <w:rFonts w:ascii="Arial" w:hAnsi="Arial" w:cs="Arial"/>
          <w:sz w:val="32"/>
          <w:szCs w:val="32"/>
        </w:rPr>
        <w:t>t</w:t>
      </w:r>
      <w:r w:rsidRPr="000B6CDF">
        <w:rPr>
          <w:rFonts w:ascii="Arial" w:hAnsi="Arial" w:cs="Arial"/>
          <w:sz w:val="32"/>
          <w:szCs w:val="32"/>
        </w:rPr>
        <w:t xml:space="preserve"> à plusieurs mètre</w:t>
      </w:r>
      <w:r w:rsidR="008E5896" w:rsidRPr="000B6CDF">
        <w:rPr>
          <w:rFonts w:ascii="Arial" w:hAnsi="Arial" w:cs="Arial"/>
          <w:sz w:val="32"/>
          <w:szCs w:val="32"/>
        </w:rPr>
        <w:t>s</w:t>
      </w:r>
      <w:r w:rsidRPr="000B6CDF">
        <w:rPr>
          <w:rFonts w:ascii="Arial" w:hAnsi="Arial" w:cs="Arial"/>
          <w:sz w:val="32"/>
          <w:szCs w:val="32"/>
        </w:rPr>
        <w:t xml:space="preserve"> de hauteur).</w:t>
      </w:r>
    </w:p>
    <w:p w14:paraId="1FBF71F9" w14:textId="77777777" w:rsidR="00F17D82" w:rsidRPr="000B6CDF" w:rsidRDefault="00F17D82" w:rsidP="000B6CDF">
      <w:pPr>
        <w:spacing w:after="120" w:line="360" w:lineRule="auto"/>
        <w:jc w:val="both"/>
        <w:rPr>
          <w:rFonts w:ascii="Arial" w:hAnsi="Arial" w:cs="Arial"/>
          <w:sz w:val="32"/>
          <w:szCs w:val="32"/>
        </w:rPr>
      </w:pPr>
      <w:r w:rsidRPr="000B6CDF">
        <w:rPr>
          <w:rFonts w:ascii="Arial" w:hAnsi="Arial" w:cs="Arial"/>
          <w:sz w:val="32"/>
          <w:szCs w:val="32"/>
        </w:rPr>
        <w:t>• la direction : verticale</w:t>
      </w:r>
    </w:p>
    <w:p w14:paraId="0E8417AE" w14:textId="4D2D470E" w:rsidR="00F17D82" w:rsidRPr="000B6CDF" w:rsidRDefault="00F17D82" w:rsidP="000B6CDF">
      <w:pPr>
        <w:spacing w:after="120" w:line="360" w:lineRule="auto"/>
        <w:jc w:val="both"/>
        <w:rPr>
          <w:rFonts w:ascii="Arial" w:hAnsi="Arial" w:cs="Arial"/>
          <w:sz w:val="32"/>
          <w:szCs w:val="32"/>
        </w:rPr>
      </w:pPr>
      <w:r w:rsidRPr="000B6CDF">
        <w:rPr>
          <w:rFonts w:ascii="Arial" w:hAnsi="Arial" w:cs="Arial"/>
          <w:sz w:val="32"/>
          <w:szCs w:val="32"/>
        </w:rPr>
        <w:t>• le sens : vers le haut</w:t>
      </w:r>
    </w:p>
    <w:p w14:paraId="7C8D26DA" w14:textId="77777777" w:rsidR="00F17D82" w:rsidRPr="000B6CDF" w:rsidRDefault="00F17D82" w:rsidP="000B6CDF">
      <w:pPr>
        <w:spacing w:after="120" w:line="360" w:lineRule="auto"/>
        <w:rPr>
          <w:rFonts w:ascii="Arial" w:hAnsi="Arial" w:cs="Arial"/>
          <w:sz w:val="32"/>
          <w:szCs w:val="32"/>
        </w:rPr>
      </w:pPr>
      <w:r w:rsidRPr="000B6CDF">
        <w:rPr>
          <w:rFonts w:ascii="Arial" w:hAnsi="Arial" w:cs="Arial"/>
          <w:sz w:val="32"/>
          <w:szCs w:val="32"/>
        </w:rPr>
        <w:t xml:space="preserve">• valeur : </w:t>
      </w:r>
      <m:oMath>
        <m:r>
          <w:rPr>
            <w:rFonts w:ascii="Cambria Math" w:hAnsi="Cambria Math" w:cs="Arial"/>
            <w:color w:val="000000" w:themeColor="text1"/>
            <w:sz w:val="32"/>
            <w:szCs w:val="32"/>
          </w:rPr>
          <m:t xml:space="preserve">3 × </m:t>
        </m:r>
        <m:sSup>
          <m:sSupPr>
            <m:ctrlPr>
              <w:rPr>
                <w:rFonts w:ascii="Cambria Math" w:hAnsi="Cambria Math" w:cs="Arial"/>
                <w:bCs/>
                <w:i/>
                <w:color w:val="000000" w:themeColor="text1"/>
                <w:sz w:val="32"/>
                <w:szCs w:val="32"/>
              </w:rPr>
            </m:ctrlPr>
          </m:sSupPr>
          <m:e>
            <m: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10</m:t>
            </m:r>
          </m:e>
          <m:sup>
            <m: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7</m:t>
            </m:r>
          </m:sup>
        </m:sSup>
        <m:r>
          <w:rPr>
            <w:rFonts w:ascii="Cambria Math" w:hAnsi="Cambria Math" w:cs="Arial"/>
            <w:color w:val="000000" w:themeColor="text1"/>
            <w:sz w:val="32"/>
            <w:szCs w:val="32"/>
          </w:rPr>
          <m:t xml:space="preserve"> N=30 MN</m:t>
        </m:r>
      </m:oMath>
      <w:r w:rsidRPr="000B6CD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0B6CDF">
        <w:rPr>
          <w:rFonts w:ascii="Arial" w:hAnsi="Arial" w:cs="Arial"/>
          <w:color w:val="000000" w:themeColor="text1"/>
          <w:sz w:val="32"/>
          <w:szCs w:val="32"/>
        </w:rPr>
        <w:sym w:font="Wingdings" w:char="F0E0"/>
      </w:r>
      <w:r w:rsidRPr="000B6CDF">
        <w:rPr>
          <w:rFonts w:ascii="Arial" w:hAnsi="Arial" w:cs="Arial"/>
          <w:color w:val="000000" w:themeColor="text1"/>
          <w:sz w:val="32"/>
          <w:szCs w:val="32"/>
        </w:rPr>
        <w:t xml:space="preserve"> 3 cm</w:t>
      </w:r>
    </w:p>
    <w:p w14:paraId="15A5B8F5" w14:textId="11B55344" w:rsidR="00F17D82" w:rsidRPr="000B6CDF" w:rsidRDefault="00F17D82" w:rsidP="000B6CDF">
      <w:pPr>
        <w:spacing w:after="120" w:line="360" w:lineRule="auto"/>
        <w:jc w:val="both"/>
        <w:rPr>
          <w:rFonts w:ascii="Arial" w:hAnsi="Arial" w:cs="Arial"/>
          <w:sz w:val="32"/>
          <w:szCs w:val="32"/>
        </w:rPr>
      </w:pPr>
    </w:p>
    <w:p w14:paraId="74481D62" w14:textId="0D9C35F6" w:rsidR="00F17D82" w:rsidRPr="000B6CDF" w:rsidRDefault="00F17D82" w:rsidP="000B6CDF">
      <w:pPr>
        <w:spacing w:after="120" w:line="360" w:lineRule="auto"/>
        <w:jc w:val="both"/>
        <w:rPr>
          <w:rFonts w:ascii="Arial" w:hAnsi="Arial" w:cs="Arial"/>
          <w:sz w:val="32"/>
          <w:szCs w:val="32"/>
        </w:rPr>
      </w:pPr>
    </w:p>
    <w:p w14:paraId="216C604D" w14:textId="217CDE28" w:rsidR="00F17D82" w:rsidRPr="000B6CDF" w:rsidRDefault="00A13A7D" w:rsidP="000B6CDF">
      <w:pPr>
        <w:spacing w:line="36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0B6CDF">
        <w:rPr>
          <w:rFonts w:ascii="Arial" w:hAnsi="Arial" w:cs="Arial"/>
          <w:sz w:val="32"/>
          <w:szCs w:val="32"/>
        </w:rPr>
        <w:t>1-</w:t>
      </w:r>
      <w:r w:rsidR="00AF48AA" w:rsidRPr="000B6CDF">
        <w:rPr>
          <w:rFonts w:ascii="Arial" w:hAnsi="Arial" w:cs="Arial"/>
          <w:sz w:val="32"/>
          <w:szCs w:val="32"/>
        </w:rPr>
        <w:t>3</w:t>
      </w:r>
      <w:r w:rsidR="00D13938" w:rsidRPr="000B6CDF">
        <w:rPr>
          <w:rFonts w:ascii="Arial" w:hAnsi="Arial" w:cs="Arial"/>
          <w:sz w:val="32"/>
          <w:szCs w:val="32"/>
        </w:rPr>
        <w:t>-</w:t>
      </w:r>
      <w:r w:rsidR="00F17D82" w:rsidRPr="000B6CDF">
        <w:rPr>
          <w:rFonts w:ascii="Arial" w:hAnsi="Arial" w:cs="Arial"/>
          <w:color w:val="000000" w:themeColor="text1"/>
          <w:sz w:val="32"/>
          <w:szCs w:val="32"/>
        </w:rPr>
        <w:t xml:space="preserve"> Après le décollage, les forces qui s’exercent sur la fusée sont le poids de la fusée et la force de poussée.</w:t>
      </w:r>
    </w:p>
    <w:p w14:paraId="3D6CE284" w14:textId="55B73473" w:rsidR="00D13938" w:rsidRPr="000B6CDF" w:rsidRDefault="00D13938" w:rsidP="000B6CDF">
      <w:pPr>
        <w:spacing w:after="120" w:line="360" w:lineRule="auto"/>
        <w:jc w:val="both"/>
        <w:rPr>
          <w:rFonts w:ascii="Arial" w:hAnsi="Arial" w:cs="Arial"/>
          <w:sz w:val="32"/>
          <w:szCs w:val="32"/>
        </w:rPr>
      </w:pPr>
    </w:p>
    <w:p w14:paraId="7FEBE8F7" w14:textId="474DF417" w:rsidR="00F17D82" w:rsidRPr="000B6CDF" w:rsidRDefault="00A13A7D" w:rsidP="000B6CDF">
      <w:pPr>
        <w:spacing w:line="36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0B6CDF">
        <w:rPr>
          <w:rFonts w:ascii="Arial" w:hAnsi="Arial" w:cs="Arial"/>
          <w:sz w:val="32"/>
          <w:szCs w:val="32"/>
        </w:rPr>
        <w:t>1-</w:t>
      </w:r>
      <w:r w:rsidR="00AF48AA" w:rsidRPr="000B6CDF">
        <w:rPr>
          <w:rFonts w:ascii="Arial" w:hAnsi="Arial" w:cs="Arial"/>
          <w:sz w:val="32"/>
          <w:szCs w:val="32"/>
        </w:rPr>
        <w:t>4</w:t>
      </w:r>
      <w:r w:rsidR="00F17D82" w:rsidRPr="000B6CDF">
        <w:rPr>
          <w:rFonts w:ascii="Arial" w:hAnsi="Arial" w:cs="Arial"/>
          <w:color w:val="000000" w:themeColor="text1"/>
          <w:sz w:val="32"/>
          <w:szCs w:val="32"/>
        </w:rPr>
        <w:t xml:space="preserve">-La force de poussée doit donc être supérieure à  </w:t>
      </w:r>
      <m:oMath>
        <m:r>
          <w:rPr>
            <w:rFonts w:ascii="Cambria Math" w:hAnsi="Cambria Math" w:cs="Arial"/>
            <w:color w:val="000000" w:themeColor="text1"/>
            <w:sz w:val="32"/>
            <w:szCs w:val="32"/>
          </w:rPr>
          <m:t xml:space="preserve">3,0 × </m:t>
        </m:r>
        <m:sSup>
          <m:sSupPr>
            <m:ctrlPr>
              <w:rPr>
                <w:rFonts w:ascii="Cambria Math" w:hAnsi="Cambria Math" w:cs="Arial"/>
                <w:bCs/>
                <w:i/>
                <w:color w:val="000000" w:themeColor="text1"/>
                <w:sz w:val="32"/>
                <w:szCs w:val="32"/>
              </w:rPr>
            </m:ctrlPr>
          </m:sSupPr>
          <m:e>
            <m: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10</m:t>
            </m:r>
          </m:e>
          <m:sup>
            <m: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7</m:t>
            </m:r>
          </m:sup>
        </m:sSup>
        <m:r>
          <w:rPr>
            <w:rFonts w:ascii="Cambria Math" w:hAnsi="Cambria Math" w:cs="Arial"/>
            <w:color w:val="000000" w:themeColor="text1"/>
            <w:sz w:val="32"/>
            <w:szCs w:val="32"/>
          </w:rPr>
          <m:t xml:space="preserve"> N</m:t>
        </m:r>
      </m:oMath>
      <w:r w:rsidR="00F17D82" w:rsidRPr="000B6CDF">
        <w:rPr>
          <w:rFonts w:ascii="Arial" w:hAnsi="Arial" w:cs="Arial"/>
          <w:color w:val="000000" w:themeColor="text1"/>
          <w:sz w:val="32"/>
          <w:szCs w:val="32"/>
        </w:rPr>
        <w:t xml:space="preserve"> pour que la fusée puisse décoller.</w:t>
      </w:r>
    </w:p>
    <w:p w14:paraId="1499FE95" w14:textId="77777777" w:rsidR="00F17D82" w:rsidRPr="000B6CDF" w:rsidRDefault="00F17D82" w:rsidP="000B6CDF">
      <w:pPr>
        <w:spacing w:line="36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36DA8AFD" w14:textId="69E8E03A" w:rsidR="00F17D82" w:rsidRPr="000B6CDF" w:rsidRDefault="00A13A7D" w:rsidP="000B6CDF">
      <w:pPr>
        <w:spacing w:line="36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0B6CDF">
        <w:rPr>
          <w:rFonts w:ascii="Arial" w:hAnsi="Arial" w:cs="Arial"/>
          <w:sz w:val="32"/>
          <w:szCs w:val="32"/>
        </w:rPr>
        <w:t>1-</w:t>
      </w:r>
      <w:r w:rsidR="00AF48AA" w:rsidRPr="000B6CDF">
        <w:rPr>
          <w:rFonts w:ascii="Arial" w:hAnsi="Arial" w:cs="Arial"/>
          <w:sz w:val="32"/>
          <w:szCs w:val="32"/>
        </w:rPr>
        <w:t>5</w:t>
      </w:r>
      <w:r w:rsidR="00CA1511" w:rsidRPr="000B6CDF">
        <w:rPr>
          <w:rFonts w:ascii="Arial" w:hAnsi="Arial" w:cs="Arial"/>
          <w:sz w:val="32"/>
          <w:szCs w:val="32"/>
        </w:rPr>
        <w:t>-</w:t>
      </w:r>
      <w:r w:rsidR="00F17D82" w:rsidRPr="000B6CDF">
        <w:rPr>
          <w:rFonts w:ascii="Arial" w:hAnsi="Arial" w:cs="Arial"/>
          <w:color w:val="000000" w:themeColor="text1"/>
          <w:sz w:val="32"/>
          <w:szCs w:val="32"/>
        </w:rPr>
        <w:t xml:space="preserve">Sachant qu’un moteur-fusée F-1 produira une poussée de </w:t>
      </w:r>
      <m:oMath>
        <m:r>
          <w:rPr>
            <w:rFonts w:ascii="Cambria Math" w:hAnsi="Cambria Math" w:cs="Arial"/>
            <w:color w:val="000000" w:themeColor="text1"/>
            <w:sz w:val="32"/>
            <w:szCs w:val="32"/>
          </w:rPr>
          <m:t xml:space="preserve">6,9 MN </m:t>
        </m:r>
      </m:oMath>
      <w:r w:rsidR="00F17D82" w:rsidRPr="000B6CDF">
        <w:rPr>
          <w:rFonts w:ascii="Arial" w:hAnsi="Arial" w:cs="Arial"/>
          <w:color w:val="000000" w:themeColor="text1"/>
          <w:sz w:val="32"/>
          <w:szCs w:val="32"/>
        </w:rPr>
        <w:t xml:space="preserve">soir </w:t>
      </w:r>
      <m:oMath>
        <m:r>
          <w:rPr>
            <w:rFonts w:ascii="Cambria Math" w:hAnsi="Cambria Math" w:cs="Arial"/>
            <w:color w:val="000000" w:themeColor="text1"/>
            <w:sz w:val="32"/>
            <w:szCs w:val="32"/>
          </w:rPr>
          <m:t>6,9 ×</m:t>
        </m:r>
        <m:sSup>
          <m:sSupPr>
            <m:ctrlPr>
              <w:rPr>
                <w:rFonts w:ascii="Cambria Math" w:hAnsi="Cambria Math" w:cs="Arial"/>
                <w:i/>
                <w:color w:val="000000" w:themeColor="text1"/>
                <w:sz w:val="32"/>
                <w:szCs w:val="32"/>
              </w:rPr>
            </m:ctrlPr>
          </m:sSupPr>
          <m:e>
            <m: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10</m:t>
            </m:r>
          </m:e>
          <m:sup>
            <m: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6</m:t>
            </m:r>
          </m:sup>
        </m:sSup>
        <m:r>
          <w:rPr>
            <w:rFonts w:ascii="Cambria Math" w:hAnsi="Cambria Math" w:cs="Arial"/>
            <w:color w:val="000000" w:themeColor="text1"/>
            <w:sz w:val="32"/>
            <w:szCs w:val="32"/>
          </w:rPr>
          <m:t xml:space="preserve"> N</m:t>
        </m:r>
      </m:oMath>
      <w:r w:rsidR="00F17D82" w:rsidRPr="000B6CDF">
        <w:rPr>
          <w:rFonts w:ascii="Arial" w:hAnsi="Arial" w:cs="Arial"/>
          <w:color w:val="000000" w:themeColor="text1"/>
          <w:sz w:val="32"/>
          <w:szCs w:val="32"/>
        </w:rPr>
        <w:t xml:space="preserve">, déterminons le nombre de moteurs fusée nécessaire au décollage de la fusée, sachant qu’une force de poussée de </w:t>
      </w:r>
      <m:oMath>
        <m:r>
          <w:rPr>
            <w:rFonts w:ascii="Cambria Math" w:hAnsi="Cambria Math" w:cs="Arial"/>
            <w:color w:val="000000" w:themeColor="text1"/>
            <w:sz w:val="32"/>
            <w:szCs w:val="32"/>
          </w:rPr>
          <m:t xml:space="preserve">3,0 × </m:t>
        </m:r>
        <m:sSup>
          <m:sSupPr>
            <m:ctrlPr>
              <w:rPr>
                <w:rFonts w:ascii="Cambria Math" w:hAnsi="Cambria Math" w:cs="Arial"/>
                <w:bCs/>
                <w:i/>
                <w:color w:val="000000" w:themeColor="text1"/>
                <w:sz w:val="32"/>
                <w:szCs w:val="32"/>
              </w:rPr>
            </m:ctrlPr>
          </m:sSupPr>
          <m:e>
            <m: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10</m:t>
            </m:r>
          </m:e>
          <m:sup>
            <m: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7</m:t>
            </m:r>
          </m:sup>
        </m:sSup>
        <m:r>
          <w:rPr>
            <w:rFonts w:ascii="Cambria Math" w:hAnsi="Cambria Math" w:cs="Arial"/>
            <w:color w:val="000000" w:themeColor="text1"/>
            <w:sz w:val="32"/>
            <w:szCs w:val="32"/>
          </w:rPr>
          <m:t xml:space="preserve"> N</m:t>
        </m:r>
      </m:oMath>
      <w:r w:rsidR="00F17D82" w:rsidRPr="000B6CDF">
        <w:rPr>
          <w:rFonts w:ascii="Arial" w:hAnsi="Arial" w:cs="Arial"/>
          <w:color w:val="000000" w:themeColor="text1"/>
          <w:sz w:val="32"/>
          <w:szCs w:val="32"/>
        </w:rPr>
        <w:t xml:space="preserve"> est nécessaire pour le décollage de la fusée. </w:t>
      </w:r>
    </w:p>
    <w:p w14:paraId="7912D81C" w14:textId="77777777" w:rsidR="00F17D82" w:rsidRPr="000B6CDF" w:rsidRDefault="00F17D82" w:rsidP="000B6CDF">
      <w:pPr>
        <w:spacing w:line="36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  <m:oMathPara>
        <m:oMath>
          <m:r>
            <w:rPr>
              <w:rFonts w:ascii="Cambria Math" w:hAnsi="Cambria Math" w:cs="Arial"/>
              <w:color w:val="000000" w:themeColor="text1"/>
              <w:sz w:val="32"/>
              <w:szCs w:val="32"/>
            </w:rPr>
            <m:t xml:space="preserve">Nombre de moteurs-fusées = </m:t>
          </m:r>
          <m:f>
            <m:fPr>
              <m:ctrlPr>
                <w:rPr>
                  <w:rFonts w:ascii="Cambria Math" w:hAnsi="Cambria Math" w:cs="Arial"/>
                  <w:i/>
                  <w:color w:val="000000" w:themeColor="text1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 xml:space="preserve">3,0 × </m:t>
              </m:r>
              <m:sSup>
                <m:sSupPr>
                  <m:ctrlPr>
                    <w:rPr>
                      <w:rFonts w:ascii="Cambria Math" w:hAnsi="Cambria Math" w:cs="Arial"/>
                      <w:bCs/>
                      <w:i/>
                      <w:color w:val="000000" w:themeColor="text1"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000000" w:themeColor="text1"/>
                      <w:sz w:val="32"/>
                      <w:szCs w:val="32"/>
                    </w:rPr>
                    <m:t>10</m:t>
                  </m:r>
                </m:e>
                <m:sup>
                  <m:r>
                    <w:rPr>
                      <w:rFonts w:ascii="Cambria Math" w:hAnsi="Cambria Math" w:cs="Arial"/>
                      <w:color w:val="000000" w:themeColor="text1"/>
                      <w:sz w:val="32"/>
                      <w:szCs w:val="32"/>
                    </w:rPr>
                    <m:t>7</m:t>
                  </m:r>
                </m:sup>
              </m:sSup>
            </m:num>
            <m:den>
              <m: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6,9 ×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color w:val="000000" w:themeColor="text1"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000000" w:themeColor="text1"/>
                      <w:sz w:val="32"/>
                      <w:szCs w:val="32"/>
                    </w:rPr>
                    <m:t>10</m:t>
                  </m:r>
                </m:e>
                <m:sup>
                  <m:r>
                    <w:rPr>
                      <w:rFonts w:ascii="Cambria Math" w:hAnsi="Cambria Math" w:cs="Arial"/>
                      <w:color w:val="000000" w:themeColor="text1"/>
                      <w:sz w:val="32"/>
                      <w:szCs w:val="32"/>
                    </w:rPr>
                    <m:t>6</m:t>
                  </m:r>
                </m:sup>
              </m:sSup>
            </m:den>
          </m:f>
          <m:r>
            <w:rPr>
              <w:rFonts w:ascii="Cambria Math" w:hAnsi="Cambria Math" w:cs="Arial"/>
              <w:color w:val="000000" w:themeColor="text1"/>
              <w:sz w:val="32"/>
              <w:szCs w:val="32"/>
            </w:rPr>
            <m:t xml:space="preserve"> =4,3 </m:t>
          </m:r>
        </m:oMath>
      </m:oMathPara>
    </w:p>
    <w:p w14:paraId="62F99FF5" w14:textId="77777777" w:rsidR="00F17D82" w:rsidRPr="000B6CDF" w:rsidRDefault="00F17D82" w:rsidP="000B6CDF">
      <w:pPr>
        <w:spacing w:line="36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0B6CDF">
        <w:rPr>
          <w:rFonts w:ascii="Arial" w:hAnsi="Arial" w:cs="Arial"/>
          <w:color w:val="000000" w:themeColor="text1"/>
          <w:sz w:val="32"/>
          <w:szCs w:val="32"/>
        </w:rPr>
        <w:t xml:space="preserve">Le nombre minimum de moteurs fusées F-1 sera donc de 5 pour que la fusée puis décoller.  </w:t>
      </w:r>
    </w:p>
    <w:p w14:paraId="060191ED" w14:textId="1D7A6887" w:rsidR="00F01372" w:rsidRPr="000B6CDF" w:rsidRDefault="00F01372" w:rsidP="000B6CDF">
      <w:pPr>
        <w:spacing w:after="120" w:line="360" w:lineRule="auto"/>
        <w:jc w:val="both"/>
        <w:rPr>
          <w:rFonts w:ascii="Arial" w:hAnsi="Arial" w:cs="Arial"/>
          <w:sz w:val="32"/>
          <w:szCs w:val="32"/>
        </w:rPr>
      </w:pPr>
    </w:p>
    <w:p w14:paraId="0547E9F9" w14:textId="13A6BB1D" w:rsidR="00652BD3" w:rsidRPr="000B6CDF" w:rsidRDefault="00652BD3" w:rsidP="000B6CDF">
      <w:pPr>
        <w:spacing w:after="120" w:line="360" w:lineRule="auto"/>
        <w:jc w:val="both"/>
        <w:rPr>
          <w:rFonts w:ascii="Arial" w:hAnsi="Arial" w:cs="Arial"/>
          <w:sz w:val="32"/>
          <w:szCs w:val="32"/>
          <w:lang w:val="en-US"/>
        </w:rPr>
      </w:pPr>
    </w:p>
    <w:p w14:paraId="5E19A247" w14:textId="136C88E6" w:rsidR="00A13A7D" w:rsidRPr="000B6CDF" w:rsidRDefault="00A13A7D" w:rsidP="000B6CDF">
      <w:pPr>
        <w:spacing w:after="120" w:line="360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0B6CDF">
        <w:rPr>
          <w:rFonts w:ascii="Arial" w:hAnsi="Arial" w:cs="Arial"/>
          <w:b/>
          <w:bCs/>
          <w:sz w:val="32"/>
          <w:szCs w:val="32"/>
          <w:u w:val="single"/>
        </w:rPr>
        <w:t>Partie 2 : Le voyage vers la Lune</w:t>
      </w:r>
      <w:r w:rsidR="00AF48AA" w:rsidRPr="000B6CDF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D60554" w:rsidRPr="000B6CDF">
        <w:rPr>
          <w:rFonts w:ascii="Arial" w:hAnsi="Arial" w:cs="Arial"/>
          <w:b/>
          <w:bCs/>
          <w:sz w:val="32"/>
          <w:szCs w:val="32"/>
          <w:u w:val="single"/>
        </w:rPr>
        <w:t>/ the journey to the moon</w:t>
      </w:r>
    </w:p>
    <w:p w14:paraId="1873565C" w14:textId="44884B91" w:rsidR="00D25B73" w:rsidRPr="000B6CDF" w:rsidRDefault="00D25B73" w:rsidP="000B6CDF">
      <w:pPr>
        <w:spacing w:line="360" w:lineRule="auto"/>
        <w:jc w:val="center"/>
        <w:rPr>
          <w:rFonts w:ascii="Arial" w:hAnsi="Arial" w:cs="Arial"/>
          <w:sz w:val="32"/>
          <w:szCs w:val="32"/>
        </w:rPr>
      </w:pPr>
    </w:p>
    <w:p w14:paraId="1BC4D5B9" w14:textId="77777777" w:rsidR="00AF48AA" w:rsidRPr="000B6CDF" w:rsidRDefault="00AF48AA" w:rsidP="000B6CDF">
      <w:pPr>
        <w:spacing w:line="360" w:lineRule="auto"/>
        <w:rPr>
          <w:rFonts w:ascii="Arial" w:hAnsi="Arial" w:cs="Arial"/>
          <w:color w:val="202122"/>
          <w:sz w:val="32"/>
          <w:szCs w:val="32"/>
          <w:shd w:val="clear" w:color="auto" w:fill="F8F9FA"/>
        </w:rPr>
        <w:sectPr w:rsidR="00AF48AA" w:rsidRPr="000B6CDF" w:rsidSect="00266EA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284BC24" w14:textId="0058D4D5" w:rsidR="00A13A7D" w:rsidRPr="000B6CDF" w:rsidRDefault="00A13A7D" w:rsidP="000B6CDF">
      <w:pPr>
        <w:spacing w:after="120" w:line="360" w:lineRule="auto"/>
        <w:jc w:val="both"/>
        <w:rPr>
          <w:rFonts w:ascii="Arial" w:hAnsi="Arial" w:cs="Arial"/>
          <w:sz w:val="32"/>
          <w:szCs w:val="32"/>
        </w:rPr>
      </w:pPr>
      <w:r w:rsidRPr="000B6CDF">
        <w:rPr>
          <w:rFonts w:ascii="Arial" w:hAnsi="Arial" w:cs="Arial"/>
          <w:sz w:val="32"/>
          <w:szCs w:val="32"/>
        </w:rPr>
        <w:t>2-1-La trajectoire</w:t>
      </w:r>
      <w:r w:rsidR="00D25B73" w:rsidRPr="000B6CDF">
        <w:rPr>
          <w:rFonts w:ascii="Arial" w:hAnsi="Arial" w:cs="Arial"/>
          <w:sz w:val="32"/>
          <w:szCs w:val="32"/>
        </w:rPr>
        <w:t xml:space="preserve"> entre l’insertion en orbite et injection sur une orbite de transit vers la Lune p</w:t>
      </w:r>
      <w:r w:rsidRPr="000B6CDF">
        <w:rPr>
          <w:rFonts w:ascii="Arial" w:hAnsi="Arial" w:cs="Arial"/>
          <w:sz w:val="32"/>
          <w:szCs w:val="32"/>
        </w:rPr>
        <w:t>eut être qualifié</w:t>
      </w:r>
      <w:r w:rsidR="00303DAE">
        <w:rPr>
          <w:rFonts w:ascii="Arial" w:hAnsi="Arial" w:cs="Arial"/>
          <w:sz w:val="32"/>
          <w:szCs w:val="32"/>
        </w:rPr>
        <w:t xml:space="preserve">e </w:t>
      </w:r>
      <w:r w:rsidR="00303DAE" w:rsidRPr="000B6CDF">
        <w:rPr>
          <w:rFonts w:ascii="Arial" w:hAnsi="Arial" w:cs="Arial"/>
          <w:sz w:val="32"/>
          <w:szCs w:val="32"/>
        </w:rPr>
        <w:t>de circulaire (circular).</w:t>
      </w:r>
      <w:r w:rsidRPr="000B6CDF">
        <w:rPr>
          <w:rFonts w:ascii="Arial" w:hAnsi="Arial" w:cs="Arial"/>
          <w:sz w:val="32"/>
          <w:szCs w:val="32"/>
        </w:rPr>
        <w:tab/>
      </w:r>
    </w:p>
    <w:p w14:paraId="77AB4284" w14:textId="6F3FE592" w:rsidR="00A13A7D" w:rsidRPr="000B6CDF" w:rsidRDefault="00A13A7D" w:rsidP="000B6CDF">
      <w:pPr>
        <w:spacing w:after="120" w:line="360" w:lineRule="auto"/>
        <w:jc w:val="both"/>
        <w:rPr>
          <w:rFonts w:ascii="Arial" w:hAnsi="Arial" w:cs="Arial"/>
          <w:sz w:val="32"/>
          <w:szCs w:val="32"/>
        </w:rPr>
      </w:pPr>
      <w:r w:rsidRPr="000B6CDF">
        <w:rPr>
          <w:rFonts w:ascii="Arial" w:hAnsi="Arial" w:cs="Arial"/>
          <w:sz w:val="32"/>
          <w:szCs w:val="32"/>
        </w:rPr>
        <w:t xml:space="preserve">2-2-La trajectoire </w:t>
      </w:r>
      <w:r w:rsidR="00D25B73" w:rsidRPr="000B6CDF">
        <w:rPr>
          <w:rFonts w:ascii="Arial" w:hAnsi="Arial" w:cs="Arial"/>
          <w:sz w:val="32"/>
          <w:szCs w:val="32"/>
        </w:rPr>
        <w:t>entre la séparation du 3</w:t>
      </w:r>
      <w:r w:rsidR="00D25B73" w:rsidRPr="000B6CDF">
        <w:rPr>
          <w:rFonts w:ascii="Arial" w:hAnsi="Arial" w:cs="Arial"/>
          <w:sz w:val="32"/>
          <w:szCs w:val="32"/>
          <w:vertAlign w:val="superscript"/>
        </w:rPr>
        <w:t>ème</w:t>
      </w:r>
      <w:r w:rsidR="00D25B73" w:rsidRPr="000B6CDF">
        <w:rPr>
          <w:rFonts w:ascii="Arial" w:hAnsi="Arial" w:cs="Arial"/>
          <w:sz w:val="32"/>
          <w:szCs w:val="32"/>
        </w:rPr>
        <w:t xml:space="preserve"> étage et l’insertion en orbite lunaire peu</w:t>
      </w:r>
      <w:r w:rsidRPr="000B6CDF">
        <w:rPr>
          <w:rFonts w:ascii="Arial" w:hAnsi="Arial" w:cs="Arial"/>
          <w:sz w:val="32"/>
          <w:szCs w:val="32"/>
        </w:rPr>
        <w:t>t être qualifié</w:t>
      </w:r>
      <w:r w:rsidR="00303DAE">
        <w:rPr>
          <w:rFonts w:ascii="Arial" w:hAnsi="Arial" w:cs="Arial"/>
          <w:sz w:val="32"/>
          <w:szCs w:val="32"/>
        </w:rPr>
        <w:t>e</w:t>
      </w:r>
      <w:r w:rsidRPr="000B6CDF">
        <w:rPr>
          <w:rFonts w:ascii="Arial" w:hAnsi="Arial" w:cs="Arial"/>
          <w:sz w:val="32"/>
          <w:szCs w:val="32"/>
        </w:rPr>
        <w:t xml:space="preserve"> </w:t>
      </w:r>
      <w:r w:rsidR="00303DAE" w:rsidRPr="000B6CDF">
        <w:rPr>
          <w:rFonts w:ascii="Arial" w:hAnsi="Arial" w:cs="Arial"/>
          <w:sz w:val="32"/>
          <w:szCs w:val="32"/>
        </w:rPr>
        <w:t>de curviligne (curvilinear)</w:t>
      </w:r>
      <w:r w:rsidR="00303DAE">
        <w:rPr>
          <w:rFonts w:ascii="Arial" w:hAnsi="Arial" w:cs="Arial"/>
          <w:sz w:val="32"/>
          <w:szCs w:val="32"/>
        </w:rPr>
        <w:t>.</w:t>
      </w:r>
      <w:r w:rsidR="00303DAE" w:rsidRPr="000B6CDF">
        <w:rPr>
          <w:rFonts w:ascii="Arial" w:hAnsi="Arial" w:cs="Arial"/>
          <w:sz w:val="32"/>
          <w:szCs w:val="32"/>
        </w:rPr>
        <w:tab/>
      </w:r>
    </w:p>
    <w:p w14:paraId="0023A9BC" w14:textId="77777777" w:rsidR="00A13A7D" w:rsidRPr="000B6CDF" w:rsidRDefault="00A13A7D" w:rsidP="000B6CDF">
      <w:pPr>
        <w:spacing w:after="120" w:line="360" w:lineRule="auto"/>
        <w:jc w:val="both"/>
        <w:rPr>
          <w:rFonts w:ascii="Arial" w:hAnsi="Arial" w:cs="Arial"/>
          <w:sz w:val="32"/>
          <w:szCs w:val="32"/>
        </w:rPr>
      </w:pPr>
    </w:p>
    <w:p w14:paraId="733342D2" w14:textId="075C8966" w:rsidR="00144286" w:rsidRPr="000B6CDF" w:rsidRDefault="00144286" w:rsidP="000B6CDF">
      <w:pPr>
        <w:spacing w:after="120" w:line="360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0B6CDF">
        <w:rPr>
          <w:rFonts w:ascii="Arial" w:hAnsi="Arial" w:cs="Arial"/>
          <w:b/>
          <w:bCs/>
          <w:sz w:val="32"/>
          <w:szCs w:val="32"/>
          <w:u w:val="single"/>
        </w:rPr>
        <w:t xml:space="preserve">Partie 3 : Descente du module lunaire </w:t>
      </w:r>
    </w:p>
    <w:p w14:paraId="24E382FA" w14:textId="472480EB" w:rsidR="00F73BA5" w:rsidRPr="000B6CDF" w:rsidRDefault="00D25B73" w:rsidP="000B6CDF">
      <w:pPr>
        <w:spacing w:after="120" w:line="360" w:lineRule="auto"/>
        <w:rPr>
          <w:rFonts w:ascii="Arial" w:hAnsi="Arial" w:cs="Arial"/>
          <w:sz w:val="32"/>
          <w:szCs w:val="32"/>
        </w:rPr>
      </w:pPr>
      <w:r w:rsidRPr="000B6CDF">
        <w:rPr>
          <w:rFonts w:ascii="Arial" w:hAnsi="Arial" w:cs="Arial"/>
          <w:sz w:val="32"/>
          <w:szCs w:val="32"/>
        </w:rPr>
        <w:t>3-1</w:t>
      </w:r>
    </w:p>
    <w:p w14:paraId="0289E66C" w14:textId="58C551E4" w:rsidR="00F73BA5" w:rsidRPr="000B6CDF" w:rsidRDefault="00F73BA5" w:rsidP="000B6CDF">
      <w:pPr>
        <w:spacing w:after="120" w:line="360" w:lineRule="auto"/>
        <w:rPr>
          <w:rFonts w:ascii="Arial" w:hAnsi="Arial" w:cs="Arial"/>
          <w:sz w:val="32"/>
          <w:szCs w:val="32"/>
        </w:rPr>
      </w:pPr>
      <w:r w:rsidRPr="000B6CDF">
        <w:rPr>
          <w:rFonts w:ascii="Arial" w:hAnsi="Arial" w:cs="Arial"/>
          <w:sz w:val="32"/>
          <w:szCs w:val="32"/>
        </w:rPr>
        <w:t>A : mouvement ralenti ou décéléré, mouvement</w:t>
      </w:r>
      <w:r w:rsidRPr="000B6CDF">
        <w:rPr>
          <w:rFonts w:ascii="Arial" w:hAnsi="Arial" w:cs="Arial"/>
          <w:sz w:val="32"/>
          <w:szCs w:val="32"/>
        </w:rPr>
        <w:tab/>
      </w:r>
    </w:p>
    <w:p w14:paraId="79086E86" w14:textId="319D38E3" w:rsidR="00F73BA5" w:rsidRPr="000B6CDF" w:rsidRDefault="00F73BA5" w:rsidP="000B6CDF">
      <w:pPr>
        <w:spacing w:after="120" w:line="360" w:lineRule="auto"/>
        <w:rPr>
          <w:rFonts w:ascii="Arial" w:hAnsi="Arial" w:cs="Arial"/>
          <w:sz w:val="32"/>
          <w:szCs w:val="32"/>
        </w:rPr>
      </w:pPr>
      <w:r w:rsidRPr="000B6CDF">
        <w:rPr>
          <w:rFonts w:ascii="Arial" w:hAnsi="Arial" w:cs="Arial"/>
          <w:sz w:val="32"/>
          <w:szCs w:val="32"/>
        </w:rPr>
        <w:t>B : mouvement uniforme</w:t>
      </w:r>
    </w:p>
    <w:p w14:paraId="0183E01A" w14:textId="3E9AFD24" w:rsidR="00F73BA5" w:rsidRPr="000B6CDF" w:rsidRDefault="00F73BA5" w:rsidP="000B6CDF">
      <w:pPr>
        <w:spacing w:after="120" w:line="360" w:lineRule="auto"/>
        <w:rPr>
          <w:rFonts w:ascii="Arial" w:hAnsi="Arial" w:cs="Arial"/>
          <w:sz w:val="32"/>
          <w:szCs w:val="32"/>
        </w:rPr>
      </w:pPr>
      <w:r w:rsidRPr="000B6CDF">
        <w:rPr>
          <w:rFonts w:ascii="Arial" w:hAnsi="Arial" w:cs="Arial"/>
          <w:sz w:val="32"/>
          <w:szCs w:val="32"/>
        </w:rPr>
        <w:t>C : mouvement accéléré.</w:t>
      </w:r>
    </w:p>
    <w:p w14:paraId="3F4F1AD6" w14:textId="77777777" w:rsidR="00F73BA5" w:rsidRPr="000B6CDF" w:rsidRDefault="00F73BA5" w:rsidP="000B6CDF">
      <w:pPr>
        <w:tabs>
          <w:tab w:val="left" w:pos="2700"/>
        </w:tabs>
        <w:spacing w:after="120" w:line="360" w:lineRule="auto"/>
        <w:rPr>
          <w:rFonts w:ascii="Arial" w:hAnsi="Arial" w:cs="Arial"/>
          <w:sz w:val="32"/>
          <w:szCs w:val="32"/>
        </w:rPr>
      </w:pPr>
    </w:p>
    <w:p w14:paraId="3D513CAD" w14:textId="1D00DAA3" w:rsidR="00814D4E" w:rsidRPr="000B6CDF" w:rsidRDefault="00814D4E" w:rsidP="000B6CDF">
      <w:pPr>
        <w:tabs>
          <w:tab w:val="left" w:pos="2700"/>
        </w:tabs>
        <w:spacing w:after="120" w:line="360" w:lineRule="auto"/>
        <w:jc w:val="both"/>
        <w:rPr>
          <w:rFonts w:ascii="Arial" w:hAnsi="Arial" w:cs="Arial"/>
          <w:sz w:val="32"/>
          <w:szCs w:val="32"/>
        </w:rPr>
      </w:pPr>
      <w:r w:rsidRPr="000B6CDF">
        <w:rPr>
          <w:rFonts w:ascii="Arial" w:hAnsi="Arial" w:cs="Arial"/>
          <w:sz w:val="32"/>
          <w:szCs w:val="32"/>
        </w:rPr>
        <w:t>3-2-</w:t>
      </w:r>
      <w:r w:rsidR="00F73BA5" w:rsidRPr="000B6CDF">
        <w:rPr>
          <w:rFonts w:ascii="Arial" w:hAnsi="Arial" w:cs="Arial"/>
          <w:sz w:val="32"/>
          <w:szCs w:val="32"/>
        </w:rPr>
        <w:t xml:space="preserve">Lors de la descente du module lunaire, ce dernier doit ralentir afin de poser sur la Lune sans problème. Ainsi </w:t>
      </w:r>
      <w:r w:rsidRPr="000B6CDF">
        <w:rPr>
          <w:rFonts w:ascii="Arial" w:hAnsi="Arial" w:cs="Arial"/>
          <w:sz w:val="32"/>
          <w:szCs w:val="32"/>
        </w:rPr>
        <w:t xml:space="preserve">le chronophotogramme correspondant </w:t>
      </w:r>
      <w:r w:rsidR="00F73BA5" w:rsidRPr="000B6CDF">
        <w:rPr>
          <w:rFonts w:ascii="Arial" w:hAnsi="Arial" w:cs="Arial"/>
          <w:sz w:val="32"/>
          <w:szCs w:val="32"/>
        </w:rPr>
        <w:t>est le chronophotogramme A.</w:t>
      </w:r>
    </w:p>
    <w:p w14:paraId="44D06D84" w14:textId="77777777" w:rsidR="00BD0A93" w:rsidRPr="000B6CDF" w:rsidRDefault="00BD0A93" w:rsidP="000B6CDF">
      <w:pPr>
        <w:tabs>
          <w:tab w:val="left" w:pos="2700"/>
        </w:tabs>
        <w:spacing w:after="120" w:line="360" w:lineRule="auto"/>
        <w:jc w:val="both"/>
        <w:rPr>
          <w:rFonts w:ascii="Arial" w:hAnsi="Arial" w:cs="Arial"/>
          <w:sz w:val="32"/>
          <w:szCs w:val="32"/>
        </w:rPr>
      </w:pPr>
    </w:p>
    <w:p w14:paraId="7091A09F" w14:textId="0B7C32DF" w:rsidR="00144286" w:rsidRPr="000B6CDF" w:rsidRDefault="00144286" w:rsidP="000B6CDF">
      <w:pPr>
        <w:spacing w:after="120" w:line="360" w:lineRule="auto"/>
        <w:rPr>
          <w:rFonts w:ascii="Arial" w:hAnsi="Arial" w:cs="Arial"/>
          <w:sz w:val="32"/>
          <w:szCs w:val="32"/>
        </w:rPr>
      </w:pPr>
      <w:r w:rsidRPr="000B6CDF">
        <w:rPr>
          <w:rFonts w:ascii="Arial" w:hAnsi="Arial" w:cs="Arial"/>
          <w:sz w:val="32"/>
          <w:szCs w:val="32"/>
        </w:rPr>
        <w:t>3-3-</w:t>
      </w:r>
      <w:r w:rsidR="00F73BA5" w:rsidRPr="000B6CDF">
        <w:rPr>
          <w:rFonts w:ascii="Arial" w:hAnsi="Arial" w:cs="Arial"/>
          <w:sz w:val="32"/>
          <w:szCs w:val="32"/>
        </w:rPr>
        <w:t xml:space="preserve">Afin de ralentir, le module lunaire doit exercer une force de poussée vers le haut. Ainsi </w:t>
      </w:r>
      <w:r w:rsidRPr="000B6CDF">
        <w:rPr>
          <w:rFonts w:ascii="Arial" w:hAnsi="Arial" w:cs="Arial"/>
          <w:sz w:val="32"/>
          <w:szCs w:val="32"/>
        </w:rPr>
        <w:t xml:space="preserve">le moteur </w:t>
      </w:r>
      <w:r w:rsidR="00F73BA5" w:rsidRPr="000B6CDF">
        <w:rPr>
          <w:rFonts w:ascii="Arial" w:hAnsi="Arial" w:cs="Arial"/>
          <w:sz w:val="32"/>
          <w:szCs w:val="32"/>
        </w:rPr>
        <w:t xml:space="preserve">doit être </w:t>
      </w:r>
      <w:r w:rsidR="008E5896" w:rsidRPr="000B6CDF">
        <w:rPr>
          <w:rFonts w:ascii="Arial" w:hAnsi="Arial" w:cs="Arial"/>
          <w:sz w:val="32"/>
          <w:szCs w:val="32"/>
        </w:rPr>
        <w:t>placé</w:t>
      </w:r>
      <w:r w:rsidR="00F73BA5" w:rsidRPr="000B6CDF">
        <w:rPr>
          <w:rFonts w:ascii="Arial" w:hAnsi="Arial" w:cs="Arial"/>
          <w:sz w:val="32"/>
          <w:szCs w:val="32"/>
        </w:rPr>
        <w:t xml:space="preserve"> </w:t>
      </w:r>
      <w:r w:rsidR="008E5896" w:rsidRPr="000B6CDF">
        <w:rPr>
          <w:rFonts w:ascii="Arial" w:hAnsi="Arial" w:cs="Arial"/>
          <w:sz w:val="32"/>
          <w:szCs w:val="32"/>
        </w:rPr>
        <w:t xml:space="preserve">à la </w:t>
      </w:r>
      <w:r w:rsidR="00F73BA5" w:rsidRPr="000B6CDF">
        <w:rPr>
          <w:rFonts w:ascii="Arial" w:hAnsi="Arial" w:cs="Arial"/>
          <w:sz w:val="32"/>
          <w:szCs w:val="32"/>
        </w:rPr>
        <w:t xml:space="preserve">position 4.  </w:t>
      </w:r>
      <w:r w:rsidRPr="000B6CDF">
        <w:rPr>
          <w:rFonts w:ascii="Arial" w:hAnsi="Arial" w:cs="Arial"/>
          <w:sz w:val="32"/>
          <w:szCs w:val="32"/>
        </w:rPr>
        <w:t xml:space="preserve"> </w:t>
      </w:r>
    </w:p>
    <w:p w14:paraId="07F93BB5" w14:textId="77777777" w:rsidR="00BD0A93" w:rsidRPr="000B6CDF" w:rsidRDefault="00BD0A93" w:rsidP="000B6CDF">
      <w:pPr>
        <w:spacing w:after="120" w:line="360" w:lineRule="auto"/>
        <w:rPr>
          <w:rFonts w:ascii="Arial" w:hAnsi="Arial" w:cs="Arial"/>
          <w:sz w:val="32"/>
          <w:szCs w:val="32"/>
        </w:rPr>
      </w:pPr>
    </w:p>
    <w:p w14:paraId="1DCBE38F" w14:textId="25E45CCD" w:rsidR="00A550FD" w:rsidRPr="000B6CDF" w:rsidRDefault="00A550FD" w:rsidP="000B6CDF">
      <w:pPr>
        <w:spacing w:after="120" w:line="360" w:lineRule="auto"/>
        <w:rPr>
          <w:rFonts w:ascii="Arial" w:hAnsi="Arial" w:cs="Arial"/>
          <w:sz w:val="32"/>
          <w:szCs w:val="32"/>
        </w:rPr>
      </w:pPr>
      <w:r w:rsidRPr="000B6CDF">
        <w:rPr>
          <w:rFonts w:ascii="Arial" w:hAnsi="Arial" w:cs="Arial"/>
          <w:sz w:val="32"/>
          <w:szCs w:val="32"/>
        </w:rPr>
        <w:lastRenderedPageBreak/>
        <w:t>3-4-</w:t>
      </w:r>
      <w:r w:rsidR="00F73BA5" w:rsidRPr="000B6CDF">
        <w:rPr>
          <w:rFonts w:ascii="Arial" w:hAnsi="Arial" w:cs="Arial"/>
          <w:sz w:val="32"/>
          <w:szCs w:val="32"/>
        </w:rPr>
        <w:t xml:space="preserve">Sur la Lune, il n’y a pas d’atmosphère. </w:t>
      </w:r>
      <w:r w:rsidR="008E5896" w:rsidRPr="000B6CDF">
        <w:rPr>
          <w:rFonts w:ascii="Arial" w:hAnsi="Arial" w:cs="Arial"/>
          <w:sz w:val="32"/>
          <w:szCs w:val="32"/>
        </w:rPr>
        <w:t>Sur Terre, u</w:t>
      </w:r>
      <w:r w:rsidR="00F73BA5" w:rsidRPr="000B6CDF">
        <w:rPr>
          <w:rFonts w:ascii="Arial" w:hAnsi="Arial" w:cs="Arial"/>
          <w:sz w:val="32"/>
          <w:szCs w:val="32"/>
        </w:rPr>
        <w:t>n parachute fonctionne à partir des frottement</w:t>
      </w:r>
      <w:r w:rsidR="00BD0A93" w:rsidRPr="000B6CDF">
        <w:rPr>
          <w:rFonts w:ascii="Arial" w:hAnsi="Arial" w:cs="Arial"/>
          <w:sz w:val="32"/>
          <w:szCs w:val="32"/>
        </w:rPr>
        <w:t>s</w:t>
      </w:r>
      <w:r w:rsidR="00F73BA5" w:rsidRPr="000B6CDF">
        <w:rPr>
          <w:rFonts w:ascii="Arial" w:hAnsi="Arial" w:cs="Arial"/>
          <w:sz w:val="32"/>
          <w:szCs w:val="32"/>
        </w:rPr>
        <w:t xml:space="preserve"> d</w:t>
      </w:r>
      <w:r w:rsidR="008E5896" w:rsidRPr="000B6CDF">
        <w:rPr>
          <w:rFonts w:ascii="Arial" w:hAnsi="Arial" w:cs="Arial"/>
          <w:sz w:val="32"/>
          <w:szCs w:val="32"/>
        </w:rPr>
        <w:t>e l’air</w:t>
      </w:r>
      <w:r w:rsidR="00F73BA5" w:rsidRPr="000B6CDF">
        <w:rPr>
          <w:rFonts w:ascii="Arial" w:hAnsi="Arial" w:cs="Arial"/>
          <w:sz w:val="32"/>
          <w:szCs w:val="32"/>
        </w:rPr>
        <w:t xml:space="preserve">. Ainsi sans atmosphère, le parachute </w:t>
      </w:r>
      <w:r w:rsidR="008E5896" w:rsidRPr="000B6CDF">
        <w:rPr>
          <w:rFonts w:ascii="Arial" w:hAnsi="Arial" w:cs="Arial"/>
          <w:sz w:val="32"/>
          <w:szCs w:val="32"/>
        </w:rPr>
        <w:t>n’est pas une solution pour freiner le module lunaire.</w:t>
      </w:r>
    </w:p>
    <w:p w14:paraId="485782B2" w14:textId="77777777" w:rsidR="00BD0A93" w:rsidRPr="000B6CDF" w:rsidRDefault="00BD0A93" w:rsidP="000B6CDF">
      <w:pPr>
        <w:spacing w:after="120" w:line="360" w:lineRule="auto"/>
        <w:rPr>
          <w:rFonts w:ascii="Arial" w:hAnsi="Arial" w:cs="Arial"/>
          <w:sz w:val="32"/>
          <w:szCs w:val="32"/>
        </w:rPr>
      </w:pPr>
    </w:p>
    <w:p w14:paraId="31E598BA" w14:textId="73420F72" w:rsidR="00814D4E" w:rsidRPr="000B6CDF" w:rsidRDefault="00814D4E" w:rsidP="000B6CDF">
      <w:pPr>
        <w:spacing w:after="120" w:line="360" w:lineRule="auto"/>
        <w:rPr>
          <w:rFonts w:ascii="Arial" w:hAnsi="Arial" w:cs="Arial"/>
          <w:sz w:val="32"/>
          <w:szCs w:val="32"/>
          <w:lang w:val="en-US"/>
        </w:rPr>
      </w:pPr>
      <w:r w:rsidRPr="000B6CDF">
        <w:rPr>
          <w:rFonts w:ascii="Arial" w:hAnsi="Arial" w:cs="Arial"/>
          <w:sz w:val="32"/>
          <w:szCs w:val="32"/>
        </w:rPr>
        <w:t>3-</w:t>
      </w:r>
      <w:r w:rsidR="00A550FD" w:rsidRPr="000B6CDF">
        <w:rPr>
          <w:rFonts w:ascii="Arial" w:hAnsi="Arial" w:cs="Arial"/>
          <w:sz w:val="32"/>
          <w:szCs w:val="32"/>
        </w:rPr>
        <w:t>5</w:t>
      </w:r>
      <w:r w:rsidRPr="000B6CDF">
        <w:rPr>
          <w:rFonts w:ascii="Arial" w:hAnsi="Arial" w:cs="Arial"/>
          <w:sz w:val="32"/>
          <w:szCs w:val="32"/>
        </w:rPr>
        <w:t>-</w:t>
      </w:r>
      <w:r w:rsidR="00F73BA5" w:rsidRPr="000B6CDF">
        <w:rPr>
          <w:rFonts w:ascii="Arial" w:hAnsi="Arial" w:cs="Arial"/>
          <w:sz w:val="32"/>
          <w:szCs w:val="32"/>
        </w:rPr>
        <w:t>Le terme rectiligne signifie que la trajectoire est droite.</w:t>
      </w:r>
    </w:p>
    <w:p w14:paraId="3E92C991" w14:textId="77777777" w:rsidR="00BD0A93" w:rsidRPr="000B6CDF" w:rsidRDefault="00BD0A93" w:rsidP="000B6CDF">
      <w:pPr>
        <w:spacing w:after="120" w:line="360" w:lineRule="auto"/>
        <w:rPr>
          <w:rFonts w:ascii="Arial" w:hAnsi="Arial" w:cs="Arial"/>
          <w:sz w:val="32"/>
          <w:szCs w:val="32"/>
        </w:rPr>
      </w:pPr>
    </w:p>
    <w:p w14:paraId="6081A186" w14:textId="7DA1373D" w:rsidR="008E5896" w:rsidRPr="000B6CDF" w:rsidRDefault="008E5896" w:rsidP="000B6CDF">
      <w:pPr>
        <w:spacing w:after="120" w:line="360" w:lineRule="auto"/>
        <w:rPr>
          <w:rFonts w:ascii="Arial" w:hAnsi="Arial" w:cs="Arial"/>
          <w:sz w:val="32"/>
          <w:szCs w:val="32"/>
        </w:rPr>
        <w:sectPr w:rsidR="008E5896" w:rsidRPr="000B6CDF" w:rsidSect="00D60554">
          <w:type w:val="continuous"/>
          <w:pgSz w:w="11906" w:h="16838"/>
          <w:pgMar w:top="454" w:right="720" w:bottom="454" w:left="720" w:header="709" w:footer="709" w:gutter="0"/>
          <w:cols w:space="708"/>
          <w:docGrid w:linePitch="360"/>
        </w:sectPr>
      </w:pPr>
    </w:p>
    <w:p w14:paraId="645EAA6F" w14:textId="2CD10FEE" w:rsidR="00F73BA5" w:rsidRPr="000B6CDF" w:rsidRDefault="008E5896" w:rsidP="000B6CDF">
      <w:pPr>
        <w:spacing w:after="120" w:line="360" w:lineRule="auto"/>
        <w:rPr>
          <w:rFonts w:ascii="Arial" w:hAnsi="Arial" w:cs="Arial"/>
          <w:sz w:val="32"/>
          <w:szCs w:val="32"/>
        </w:rPr>
      </w:pPr>
      <w:r w:rsidRPr="000B6CDF">
        <w:rPr>
          <w:rFonts w:ascii="Arial" w:hAnsi="Arial" w:cs="Arial"/>
          <w:sz w:val="32"/>
          <w:szCs w:val="32"/>
        </w:rPr>
        <w:t>3</w:t>
      </w:r>
      <w:r w:rsidR="00144286" w:rsidRPr="000B6CDF">
        <w:rPr>
          <w:rFonts w:ascii="Arial" w:hAnsi="Arial" w:cs="Arial"/>
          <w:sz w:val="32"/>
          <w:szCs w:val="32"/>
        </w:rPr>
        <w:t>-</w:t>
      </w:r>
      <w:r w:rsidR="00A550FD" w:rsidRPr="000B6CDF">
        <w:rPr>
          <w:rFonts w:ascii="Arial" w:hAnsi="Arial" w:cs="Arial"/>
          <w:sz w:val="32"/>
          <w:szCs w:val="32"/>
        </w:rPr>
        <w:t>6</w:t>
      </w:r>
      <w:r w:rsidR="00144286" w:rsidRPr="000B6CDF">
        <w:rPr>
          <w:rFonts w:ascii="Arial" w:hAnsi="Arial" w:cs="Arial"/>
          <w:sz w:val="32"/>
          <w:szCs w:val="32"/>
        </w:rPr>
        <w:t>-</w:t>
      </w:r>
      <w:r w:rsidR="00F73BA5" w:rsidRPr="000B6CDF">
        <w:rPr>
          <w:rFonts w:ascii="Arial" w:hAnsi="Arial" w:cs="Arial"/>
          <w:sz w:val="32"/>
          <w:szCs w:val="32"/>
          <w:u w:val="single"/>
        </w:rPr>
        <w:t>Données :</w:t>
      </w:r>
      <w:r w:rsidR="00F73BA5" w:rsidRPr="000B6CDF">
        <w:rPr>
          <w:rFonts w:ascii="Arial" w:hAnsi="Arial" w:cs="Arial"/>
          <w:sz w:val="32"/>
          <w:szCs w:val="32"/>
        </w:rPr>
        <w:t xml:space="preserve"> </w:t>
      </w:r>
    </w:p>
    <w:p w14:paraId="066B1769" w14:textId="278AFFE1" w:rsidR="00F73BA5" w:rsidRPr="000B6CDF" w:rsidRDefault="00F73BA5" w:rsidP="000B6CDF">
      <w:pPr>
        <w:spacing w:after="120" w:line="360" w:lineRule="auto"/>
        <w:rPr>
          <w:rFonts w:ascii="Cambria Math" w:hAnsi="Cambria Math" w:cs="Arial"/>
          <w:sz w:val="32"/>
          <w:szCs w:val="32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32"/>
              <w:szCs w:val="32"/>
            </w:rPr>
            <m:t xml:space="preserve">m = 16 tonnes = 16 000 kg  </m:t>
          </m:r>
        </m:oMath>
      </m:oMathPara>
    </w:p>
    <w:p w14:paraId="61EECA6A" w14:textId="7514AAFE" w:rsidR="00F73BA5" w:rsidRPr="000B6CDF" w:rsidRDefault="00FB12A6" w:rsidP="000B6CDF">
      <w:pPr>
        <w:spacing w:after="120" w:line="360" w:lineRule="auto"/>
        <w:rPr>
          <w:rFonts w:ascii="Cambria Math" w:hAnsi="Cambria Math" w:cs="Arial"/>
          <w:sz w:val="32"/>
          <w:szCs w:val="32"/>
          <w:oMath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32"/>
                  <w:szCs w:val="32"/>
                  <w:vertAlign w:val="subscript"/>
                </w:rPr>
              </m:ctrlPr>
            </m:sSubPr>
            <m:e>
              <m:r>
                <w:rPr>
                  <w:rFonts w:ascii="Cambria Math" w:hAnsi="Cambria Math" w:cs="Arial"/>
                  <w:sz w:val="32"/>
                  <w:szCs w:val="32"/>
                  <w:vertAlign w:val="subscript"/>
                </w:rPr>
                <m:t>g</m:t>
              </m:r>
            </m:e>
            <m:sub>
              <m:r>
                <w:rPr>
                  <w:rFonts w:ascii="Cambria Math" w:hAnsi="Cambria Math" w:cs="Arial"/>
                  <w:sz w:val="32"/>
                  <w:szCs w:val="32"/>
                  <w:vertAlign w:val="subscript"/>
                </w:rPr>
                <m:t>Lune</m:t>
              </m:r>
            </m:sub>
          </m:sSub>
          <m:r>
            <w:rPr>
              <w:rFonts w:ascii="Cambria Math" w:hAnsi="Cambria Math" w:cs="Arial"/>
              <w:sz w:val="32"/>
              <w:szCs w:val="32"/>
              <w:vertAlign w:val="subscript"/>
            </w:rPr>
            <m:t xml:space="preserve"> </m:t>
          </m:r>
          <m:r>
            <w:rPr>
              <w:rFonts w:ascii="Cambria Math" w:hAnsi="Cambria Math" w:cs="Arial"/>
              <w:sz w:val="32"/>
              <w:szCs w:val="32"/>
            </w:rPr>
            <m:t xml:space="preserve">=1,6 N/kg </m:t>
          </m:r>
        </m:oMath>
      </m:oMathPara>
    </w:p>
    <w:p w14:paraId="1E532B08" w14:textId="77777777" w:rsidR="00F73BA5" w:rsidRPr="000B6CDF" w:rsidRDefault="00F73BA5" w:rsidP="000B6CDF">
      <w:pPr>
        <w:spacing w:after="120" w:line="360" w:lineRule="auto"/>
        <w:rPr>
          <w:rFonts w:ascii="Arial" w:hAnsi="Arial" w:cs="Arial"/>
          <w:sz w:val="32"/>
          <w:szCs w:val="32"/>
        </w:rPr>
      </w:pPr>
    </w:p>
    <w:p w14:paraId="6C0791DA" w14:textId="02000962" w:rsidR="00F73BA5" w:rsidRPr="000B6CDF" w:rsidRDefault="00F73BA5" w:rsidP="000B6CDF">
      <w:pPr>
        <w:spacing w:after="120" w:line="360" w:lineRule="auto"/>
        <w:rPr>
          <w:rFonts w:ascii="Arial" w:hAnsi="Arial" w:cs="Arial"/>
          <w:sz w:val="32"/>
          <w:szCs w:val="32"/>
        </w:rPr>
      </w:pPr>
      <w:r w:rsidRPr="000B6CDF">
        <w:rPr>
          <w:rFonts w:ascii="Arial" w:hAnsi="Arial" w:cs="Arial"/>
          <w:sz w:val="32"/>
          <w:szCs w:val="32"/>
          <w:u w:val="single"/>
        </w:rPr>
        <w:t>Relation :</w:t>
      </w:r>
      <w:r w:rsidRPr="000B6CDF">
        <w:rPr>
          <w:rFonts w:ascii="Arial" w:hAnsi="Arial" w:cs="Arial"/>
          <w:sz w:val="32"/>
          <w:szCs w:val="32"/>
        </w:rPr>
        <w:t xml:space="preserve"> </w:t>
      </w:r>
      <m:oMath>
        <m:r>
          <w:rPr>
            <w:rFonts w:ascii="Cambria Math" w:hAnsi="Cambria Math" w:cs="Arial"/>
            <w:sz w:val="32"/>
            <w:szCs w:val="32"/>
          </w:rPr>
          <m:t>P = m×</m:t>
        </m:r>
        <m:sSub>
          <m:sSubPr>
            <m:ctrlPr>
              <w:rPr>
                <w:rFonts w:ascii="Cambria Math" w:hAnsi="Cambria Math" w:cs="Arial"/>
                <w:i/>
                <w:sz w:val="32"/>
                <w:szCs w:val="32"/>
                <w:vertAlign w:val="subscript"/>
              </w:rPr>
            </m:ctrlPr>
          </m:sSubPr>
          <m:e>
            <m:r>
              <w:rPr>
                <w:rFonts w:ascii="Cambria Math" w:hAnsi="Cambria Math" w:cs="Arial"/>
                <w:sz w:val="32"/>
                <w:szCs w:val="32"/>
                <w:vertAlign w:val="subscript"/>
              </w:rPr>
              <m:t>g</m:t>
            </m:r>
          </m:e>
          <m:sub>
            <m:r>
              <w:rPr>
                <w:rFonts w:ascii="Cambria Math" w:hAnsi="Cambria Math" w:cs="Arial"/>
                <w:sz w:val="32"/>
                <w:szCs w:val="32"/>
                <w:vertAlign w:val="subscript"/>
              </w:rPr>
              <m:t>Lune</m:t>
            </m:r>
          </m:sub>
        </m:sSub>
      </m:oMath>
    </w:p>
    <w:p w14:paraId="5E68E92C" w14:textId="44C8E3C9" w:rsidR="00F73BA5" w:rsidRPr="000B6CDF" w:rsidRDefault="00F73BA5" w:rsidP="000B6CDF">
      <w:pPr>
        <w:spacing w:after="120" w:line="360" w:lineRule="auto"/>
        <w:rPr>
          <w:rFonts w:ascii="Arial" w:hAnsi="Arial" w:cs="Arial"/>
          <w:sz w:val="32"/>
          <w:szCs w:val="32"/>
        </w:rPr>
      </w:pPr>
      <w:r w:rsidRPr="000B6CDF">
        <w:rPr>
          <w:rFonts w:ascii="Arial" w:hAnsi="Arial" w:cs="Arial"/>
          <w:sz w:val="32"/>
          <w:szCs w:val="32"/>
          <w:u w:val="single"/>
        </w:rPr>
        <w:t>Calcul :</w:t>
      </w:r>
      <w:r w:rsidRPr="000B6CDF">
        <w:rPr>
          <w:rFonts w:ascii="Arial" w:hAnsi="Arial" w:cs="Arial"/>
          <w:sz w:val="32"/>
          <w:szCs w:val="32"/>
        </w:rPr>
        <w:t xml:space="preserve"> </w:t>
      </w:r>
      <m:oMath>
        <m:r>
          <w:rPr>
            <w:rFonts w:ascii="Cambria Math" w:hAnsi="Cambria Math" w:cs="Arial"/>
            <w:sz w:val="32"/>
            <w:szCs w:val="32"/>
          </w:rPr>
          <m:t>P=16 000 ×1,6=25 600 N</m:t>
        </m:r>
      </m:oMath>
    </w:p>
    <w:p w14:paraId="0131CB63" w14:textId="77777777" w:rsidR="008E5896" w:rsidRPr="000B6CDF" w:rsidRDefault="008E5896" w:rsidP="000B6CDF">
      <w:pPr>
        <w:spacing w:after="120" w:line="360" w:lineRule="auto"/>
        <w:rPr>
          <w:rFonts w:ascii="Arial" w:hAnsi="Arial" w:cs="Arial"/>
          <w:sz w:val="32"/>
          <w:szCs w:val="32"/>
        </w:rPr>
      </w:pPr>
    </w:p>
    <w:p w14:paraId="61CE7295" w14:textId="0BB6DC65" w:rsidR="00F73BA5" w:rsidRPr="000B6CDF" w:rsidRDefault="00F73BA5" w:rsidP="000B6CDF">
      <w:pPr>
        <w:spacing w:after="120" w:line="360" w:lineRule="auto"/>
        <w:rPr>
          <w:rFonts w:ascii="Arial" w:hAnsi="Arial" w:cs="Arial"/>
          <w:sz w:val="32"/>
          <w:szCs w:val="32"/>
          <w:u w:val="single"/>
        </w:rPr>
      </w:pPr>
      <w:r w:rsidRPr="000B6CDF">
        <w:rPr>
          <w:rFonts w:ascii="Arial" w:hAnsi="Arial" w:cs="Arial"/>
          <w:sz w:val="32"/>
          <w:szCs w:val="32"/>
          <w:u w:val="single"/>
        </w:rPr>
        <w:t xml:space="preserve">Conclusion : </w:t>
      </w:r>
    </w:p>
    <w:p w14:paraId="4BA78B8C" w14:textId="62D43C1A" w:rsidR="00F73BA5" w:rsidRPr="000B6CDF" w:rsidRDefault="00F73BA5" w:rsidP="000B6CDF">
      <w:pPr>
        <w:spacing w:after="120" w:line="360" w:lineRule="auto"/>
        <w:rPr>
          <w:rFonts w:ascii="Arial" w:hAnsi="Arial" w:cs="Arial"/>
          <w:sz w:val="32"/>
          <w:szCs w:val="32"/>
        </w:rPr>
      </w:pPr>
      <w:r w:rsidRPr="000B6CDF">
        <w:rPr>
          <w:rFonts w:ascii="Arial" w:hAnsi="Arial" w:cs="Arial"/>
          <w:sz w:val="32"/>
          <w:szCs w:val="32"/>
        </w:rPr>
        <w:t>Le poids du module lunaire sur la Lune est de 25 600 N.</w:t>
      </w:r>
    </w:p>
    <w:p w14:paraId="73181316" w14:textId="77777777" w:rsidR="008E5896" w:rsidRPr="000B6CDF" w:rsidRDefault="008E5896" w:rsidP="000B6CDF">
      <w:pPr>
        <w:spacing w:after="120" w:line="360" w:lineRule="auto"/>
        <w:rPr>
          <w:rFonts w:ascii="Arial" w:hAnsi="Arial" w:cs="Arial"/>
          <w:sz w:val="32"/>
          <w:szCs w:val="32"/>
        </w:rPr>
        <w:sectPr w:rsidR="008E5896" w:rsidRPr="000B6CDF" w:rsidSect="000B6CDF">
          <w:type w:val="continuous"/>
          <w:pgSz w:w="11906" w:h="16838"/>
          <w:pgMar w:top="454" w:right="720" w:bottom="454" w:left="720" w:header="709" w:footer="709" w:gutter="0"/>
          <w:cols w:space="708"/>
          <w:docGrid w:linePitch="360"/>
        </w:sectPr>
      </w:pPr>
    </w:p>
    <w:p w14:paraId="7DA670F3" w14:textId="681E7269" w:rsidR="00F73BA5" w:rsidRPr="000B6CDF" w:rsidRDefault="00F73BA5" w:rsidP="000B6CDF">
      <w:pPr>
        <w:spacing w:after="120" w:line="360" w:lineRule="auto"/>
        <w:rPr>
          <w:rFonts w:ascii="Arial" w:hAnsi="Arial" w:cs="Arial"/>
          <w:sz w:val="32"/>
          <w:szCs w:val="32"/>
        </w:rPr>
      </w:pPr>
    </w:p>
    <w:p w14:paraId="49EB99B8" w14:textId="24696FEE" w:rsidR="00F74694" w:rsidRPr="000B6CDF" w:rsidRDefault="00D25B73" w:rsidP="000B6CDF">
      <w:pPr>
        <w:spacing w:after="120" w:line="360" w:lineRule="auto"/>
        <w:rPr>
          <w:rFonts w:ascii="Arial" w:hAnsi="Arial" w:cs="Arial"/>
          <w:sz w:val="32"/>
          <w:szCs w:val="32"/>
        </w:rPr>
      </w:pPr>
      <w:r w:rsidRPr="000B6CDF">
        <w:rPr>
          <w:rFonts w:ascii="Arial" w:hAnsi="Arial" w:cs="Arial"/>
          <w:sz w:val="32"/>
          <w:szCs w:val="32"/>
        </w:rPr>
        <w:t>3-</w:t>
      </w:r>
      <w:r w:rsidR="00A550FD" w:rsidRPr="000B6CDF">
        <w:rPr>
          <w:rFonts w:ascii="Arial" w:hAnsi="Arial" w:cs="Arial"/>
          <w:sz w:val="32"/>
          <w:szCs w:val="32"/>
        </w:rPr>
        <w:t>7</w:t>
      </w:r>
      <w:r w:rsidRPr="000B6CDF">
        <w:rPr>
          <w:rFonts w:ascii="Arial" w:hAnsi="Arial" w:cs="Arial"/>
          <w:sz w:val="32"/>
          <w:szCs w:val="32"/>
        </w:rPr>
        <w:t>-</w:t>
      </w:r>
      <w:r w:rsidR="00F74694" w:rsidRPr="000B6CDF">
        <w:rPr>
          <w:rFonts w:ascii="Arial" w:hAnsi="Arial" w:cs="Arial"/>
          <w:sz w:val="32"/>
          <w:szCs w:val="32"/>
        </w:rPr>
        <w:t>La masse est une grandeur intrinsèque c’est-à-dire qu’elle ne dépend pas du lieu. Ainsi sur la Terre comme sur la Lune, la masse d’A</w:t>
      </w:r>
      <w:r w:rsidR="008E5896" w:rsidRPr="000B6CDF">
        <w:rPr>
          <w:rFonts w:ascii="Arial" w:hAnsi="Arial" w:cs="Arial"/>
          <w:sz w:val="32"/>
          <w:szCs w:val="32"/>
        </w:rPr>
        <w:t>r</w:t>
      </w:r>
      <w:r w:rsidR="00F74694" w:rsidRPr="000B6CDF">
        <w:rPr>
          <w:rFonts w:ascii="Arial" w:hAnsi="Arial" w:cs="Arial"/>
          <w:sz w:val="32"/>
          <w:szCs w:val="32"/>
        </w:rPr>
        <w:t xml:space="preserve">mstrong est de 75 kg.  </w:t>
      </w:r>
    </w:p>
    <w:p w14:paraId="1BA2F32B" w14:textId="77777777" w:rsidR="00F74694" w:rsidRPr="000B6CDF" w:rsidRDefault="00F74694" w:rsidP="000B6CDF">
      <w:pPr>
        <w:spacing w:after="120" w:line="360" w:lineRule="auto"/>
        <w:rPr>
          <w:rFonts w:ascii="Arial" w:hAnsi="Arial" w:cs="Arial"/>
          <w:sz w:val="32"/>
          <w:szCs w:val="32"/>
        </w:rPr>
      </w:pPr>
    </w:p>
    <w:p w14:paraId="79C69E89" w14:textId="123FDA8C" w:rsidR="00A13A7D" w:rsidRPr="000B6CDF" w:rsidRDefault="00814D4E" w:rsidP="000B6CDF">
      <w:pPr>
        <w:spacing w:after="120" w:line="360" w:lineRule="auto"/>
        <w:rPr>
          <w:rFonts w:ascii="Arial" w:hAnsi="Arial" w:cs="Arial"/>
          <w:sz w:val="32"/>
          <w:szCs w:val="32"/>
        </w:rPr>
      </w:pPr>
      <w:r w:rsidRPr="000B6CDF">
        <w:rPr>
          <w:rFonts w:ascii="Arial" w:hAnsi="Arial" w:cs="Arial"/>
          <w:sz w:val="32"/>
          <w:szCs w:val="32"/>
        </w:rPr>
        <w:t>3-</w:t>
      </w:r>
      <w:r w:rsidR="00A550FD" w:rsidRPr="000B6CDF">
        <w:rPr>
          <w:rFonts w:ascii="Arial" w:hAnsi="Arial" w:cs="Arial"/>
          <w:sz w:val="32"/>
          <w:szCs w:val="32"/>
        </w:rPr>
        <w:t>8</w:t>
      </w:r>
      <w:r w:rsidR="00A13A7D" w:rsidRPr="000B6CDF">
        <w:rPr>
          <w:rFonts w:ascii="Arial" w:hAnsi="Arial" w:cs="Arial"/>
          <w:sz w:val="32"/>
          <w:szCs w:val="32"/>
        </w:rPr>
        <w:t>-</w:t>
      </w:r>
      <w:r w:rsidR="00F74694" w:rsidRPr="000B6CDF">
        <w:rPr>
          <w:rFonts w:ascii="Arial" w:hAnsi="Arial" w:cs="Arial"/>
          <w:sz w:val="32"/>
          <w:szCs w:val="32"/>
        </w:rPr>
        <w:t xml:space="preserve">Le poids de </w:t>
      </w:r>
      <w:r w:rsidR="00A13A7D" w:rsidRPr="000B6CDF">
        <w:rPr>
          <w:rFonts w:ascii="Arial" w:hAnsi="Arial" w:cs="Arial"/>
          <w:sz w:val="32"/>
          <w:szCs w:val="32"/>
        </w:rPr>
        <w:t>Neil A</w:t>
      </w:r>
      <w:r w:rsidR="008E5896" w:rsidRPr="000B6CDF">
        <w:rPr>
          <w:rFonts w:ascii="Arial" w:hAnsi="Arial" w:cs="Arial"/>
          <w:sz w:val="32"/>
          <w:szCs w:val="32"/>
        </w:rPr>
        <w:t>r</w:t>
      </w:r>
      <w:r w:rsidR="00A13A7D" w:rsidRPr="000B6CDF">
        <w:rPr>
          <w:rFonts w:ascii="Arial" w:hAnsi="Arial" w:cs="Arial"/>
          <w:sz w:val="32"/>
          <w:szCs w:val="32"/>
        </w:rPr>
        <w:t>mstrong sur la Terre es</w:t>
      </w:r>
      <w:r w:rsidR="00F74694" w:rsidRPr="000B6CDF">
        <w:rPr>
          <w:rFonts w:ascii="Arial" w:hAnsi="Arial" w:cs="Arial"/>
          <w:sz w:val="32"/>
          <w:szCs w:val="32"/>
        </w:rPr>
        <w:t>t</w:t>
      </w:r>
      <w:r w:rsidR="00A13A7D" w:rsidRPr="000B6CDF">
        <w:rPr>
          <w:rFonts w:ascii="Arial" w:hAnsi="Arial" w:cs="Arial"/>
          <w:sz w:val="32"/>
          <w:szCs w:val="32"/>
        </w:rPr>
        <w:t xml:space="preserve"> plus grand que sur la Lune </w:t>
      </w:r>
      <w:r w:rsidR="00F74694" w:rsidRPr="000B6CDF">
        <w:rPr>
          <w:rFonts w:ascii="Arial" w:hAnsi="Arial" w:cs="Arial"/>
          <w:sz w:val="32"/>
          <w:szCs w:val="32"/>
        </w:rPr>
        <w:t xml:space="preserve">car l’intensité du champ de </w:t>
      </w:r>
      <w:r w:rsidR="008E5896" w:rsidRPr="000B6CDF">
        <w:rPr>
          <w:rFonts w:ascii="Arial" w:hAnsi="Arial" w:cs="Arial"/>
          <w:sz w:val="32"/>
          <w:szCs w:val="32"/>
        </w:rPr>
        <w:t>pesanteur</w:t>
      </w:r>
      <w:r w:rsidR="00F74694" w:rsidRPr="000B6CDF">
        <w:rPr>
          <w:rFonts w:ascii="Arial" w:hAnsi="Arial" w:cs="Arial"/>
          <w:sz w:val="32"/>
          <w:szCs w:val="32"/>
        </w:rPr>
        <w:t xml:space="preserve"> de la Terre (environ 10 N/kg) est plus </w:t>
      </w:r>
      <w:r w:rsidR="00BE3E1B" w:rsidRPr="000B6CDF">
        <w:rPr>
          <w:rFonts w:ascii="Arial" w:hAnsi="Arial" w:cs="Arial"/>
          <w:sz w:val="32"/>
          <w:szCs w:val="32"/>
        </w:rPr>
        <w:t>grande</w:t>
      </w:r>
      <w:r w:rsidR="00F74694" w:rsidRPr="000B6CDF">
        <w:rPr>
          <w:rFonts w:ascii="Arial" w:hAnsi="Arial" w:cs="Arial"/>
          <w:sz w:val="32"/>
          <w:szCs w:val="32"/>
        </w:rPr>
        <w:t xml:space="preserve"> que celui de la Lune (1,6 N/kg)</w:t>
      </w:r>
    </w:p>
    <w:p w14:paraId="12654514" w14:textId="77777777" w:rsidR="00F74694" w:rsidRPr="000B6CDF" w:rsidRDefault="00F74694" w:rsidP="000B6CDF">
      <w:pPr>
        <w:spacing w:after="120" w:line="360" w:lineRule="auto"/>
        <w:rPr>
          <w:rFonts w:ascii="Arial" w:hAnsi="Arial" w:cs="Arial"/>
          <w:sz w:val="32"/>
          <w:szCs w:val="32"/>
          <w:lang w:val="en-US"/>
        </w:rPr>
      </w:pPr>
    </w:p>
    <w:p w14:paraId="53BCF829" w14:textId="2ED6A22B" w:rsidR="00BF6C67" w:rsidRPr="000B6CDF" w:rsidRDefault="00BF6C67" w:rsidP="000B6CDF">
      <w:pPr>
        <w:spacing w:after="120" w:line="360" w:lineRule="auto"/>
        <w:rPr>
          <w:rFonts w:ascii="Arial" w:hAnsi="Arial" w:cs="Arial"/>
          <w:sz w:val="32"/>
          <w:szCs w:val="32"/>
        </w:rPr>
      </w:pPr>
      <w:r w:rsidRPr="000B6CDF">
        <w:rPr>
          <w:rFonts w:ascii="Arial" w:hAnsi="Arial" w:cs="Arial"/>
          <w:sz w:val="32"/>
          <w:szCs w:val="32"/>
        </w:rPr>
        <w:t>3-</w:t>
      </w:r>
      <w:r w:rsidR="00A550FD" w:rsidRPr="000B6CDF">
        <w:rPr>
          <w:rFonts w:ascii="Arial" w:hAnsi="Arial" w:cs="Arial"/>
          <w:sz w:val="32"/>
          <w:szCs w:val="32"/>
        </w:rPr>
        <w:t>9</w:t>
      </w:r>
      <w:r w:rsidRPr="000B6CDF">
        <w:rPr>
          <w:rFonts w:ascii="Arial" w:hAnsi="Arial" w:cs="Arial"/>
          <w:sz w:val="32"/>
          <w:szCs w:val="32"/>
        </w:rPr>
        <w:t>-</w:t>
      </w:r>
      <w:r w:rsidR="00F74694" w:rsidRPr="000B6CDF">
        <w:rPr>
          <w:rFonts w:ascii="Arial" w:hAnsi="Arial" w:cs="Arial"/>
          <w:sz w:val="32"/>
          <w:szCs w:val="32"/>
        </w:rPr>
        <w:t>22 kg = 22 000 g</w:t>
      </w:r>
    </w:p>
    <w:p w14:paraId="1389299E" w14:textId="77777777" w:rsidR="00BF6C67" w:rsidRPr="000B6CDF" w:rsidRDefault="00BF6C67" w:rsidP="000B6CDF">
      <w:pPr>
        <w:spacing w:after="120" w:line="360" w:lineRule="auto"/>
        <w:jc w:val="both"/>
        <w:rPr>
          <w:rFonts w:ascii="Arial" w:hAnsi="Arial" w:cs="Arial"/>
          <w:sz w:val="32"/>
          <w:szCs w:val="32"/>
        </w:rPr>
      </w:pPr>
    </w:p>
    <w:p w14:paraId="329B0021" w14:textId="77777777" w:rsidR="008E5896" w:rsidRPr="000B6CDF" w:rsidRDefault="008E5896" w:rsidP="000B6CDF">
      <w:pPr>
        <w:spacing w:after="120" w:line="360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00E5B62" w14:textId="440FF0F0" w:rsidR="00BF6C67" w:rsidRPr="000B6CDF" w:rsidRDefault="00BF6C67" w:rsidP="000B6CDF">
      <w:pPr>
        <w:spacing w:after="120" w:line="360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0B6CDF">
        <w:rPr>
          <w:rFonts w:ascii="Arial" w:hAnsi="Arial" w:cs="Arial"/>
          <w:b/>
          <w:bCs/>
          <w:sz w:val="32"/>
          <w:szCs w:val="32"/>
          <w:u w:val="single"/>
        </w:rPr>
        <w:t>Partie 4 : Etude des moteurs du module lunaire</w:t>
      </w:r>
    </w:p>
    <w:p w14:paraId="555407BE" w14:textId="77777777" w:rsidR="00F74694" w:rsidRPr="000B6CDF" w:rsidRDefault="00BF6C67" w:rsidP="000B6CDF">
      <w:p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202122"/>
          <w:sz w:val="32"/>
          <w:szCs w:val="32"/>
        </w:rPr>
      </w:pPr>
      <w:r w:rsidRPr="000B6CDF">
        <w:rPr>
          <w:rFonts w:ascii="Arial" w:hAnsi="Arial" w:cs="Arial"/>
          <w:color w:val="202122"/>
          <w:sz w:val="32"/>
          <w:szCs w:val="32"/>
        </w:rPr>
        <w:t>4-1-</w:t>
      </w:r>
      <w:r w:rsidR="00F74694" w:rsidRPr="000B6CDF">
        <w:rPr>
          <w:rFonts w:ascii="Arial" w:hAnsi="Arial" w:cs="Arial"/>
          <w:color w:val="202122"/>
          <w:sz w:val="32"/>
          <w:szCs w:val="32"/>
        </w:rPr>
        <w:t>L</w:t>
      </w:r>
      <w:r w:rsidRPr="000B6CDF">
        <w:rPr>
          <w:rFonts w:ascii="Arial" w:hAnsi="Arial" w:cs="Arial"/>
          <w:color w:val="202122"/>
          <w:sz w:val="32"/>
          <w:szCs w:val="32"/>
        </w:rPr>
        <w:t>a molécule d’</w:t>
      </w:r>
      <w:r w:rsidR="002F1F6D" w:rsidRPr="000B6CDF">
        <w:rPr>
          <w:rFonts w:ascii="Arial" w:hAnsi="Arial" w:cs="Arial"/>
          <w:color w:val="202122"/>
          <w:sz w:val="32"/>
          <w:szCs w:val="32"/>
        </w:rPr>
        <w:t>h</w:t>
      </w:r>
      <w:r w:rsidRPr="000B6CDF">
        <w:rPr>
          <w:rFonts w:ascii="Arial" w:hAnsi="Arial" w:cs="Arial"/>
          <w:color w:val="202122"/>
          <w:sz w:val="32"/>
          <w:szCs w:val="32"/>
        </w:rPr>
        <w:t>ydrazine</w:t>
      </w:r>
      <w:r w:rsidR="00F74694" w:rsidRPr="000B6CDF">
        <w:rPr>
          <w:rFonts w:ascii="Arial" w:hAnsi="Arial" w:cs="Arial"/>
          <w:color w:val="202122"/>
          <w:sz w:val="32"/>
          <w:szCs w:val="32"/>
        </w:rPr>
        <w:t xml:space="preserve"> contient 4 atomes d’hydrogène.</w:t>
      </w:r>
    </w:p>
    <w:p w14:paraId="6E8276C7" w14:textId="6A08C20A" w:rsidR="002F1F6D" w:rsidRPr="000B6CDF" w:rsidRDefault="00BF6C67" w:rsidP="000B6CDF">
      <w:pPr>
        <w:shd w:val="clear" w:color="auto" w:fill="FFFFFF"/>
        <w:spacing w:before="100" w:beforeAutospacing="1" w:line="360" w:lineRule="auto"/>
        <w:rPr>
          <w:rFonts w:ascii="Arial" w:hAnsi="Arial" w:cs="Arial"/>
          <w:b/>
          <w:i/>
          <w:color w:val="202122"/>
          <w:sz w:val="32"/>
          <w:szCs w:val="32"/>
        </w:rPr>
      </w:pPr>
      <w:r w:rsidRPr="000B6CDF">
        <w:rPr>
          <w:rFonts w:ascii="Arial" w:hAnsi="Arial" w:cs="Arial"/>
          <w:color w:val="202122"/>
          <w:sz w:val="32"/>
          <w:szCs w:val="32"/>
        </w:rPr>
        <w:t>4-2-</w:t>
      </w:r>
      <w:r w:rsidR="00F74694" w:rsidRPr="000B6CDF">
        <w:rPr>
          <w:rFonts w:ascii="Arial" w:hAnsi="Arial" w:cs="Arial"/>
          <w:color w:val="202122"/>
          <w:sz w:val="32"/>
          <w:szCs w:val="32"/>
        </w:rPr>
        <w:t>L</w:t>
      </w:r>
      <w:r w:rsidR="00B0322C" w:rsidRPr="000B6CDF">
        <w:rPr>
          <w:rFonts w:ascii="Arial" w:hAnsi="Arial" w:cs="Arial"/>
          <w:color w:val="202122"/>
          <w:sz w:val="32"/>
          <w:szCs w:val="32"/>
        </w:rPr>
        <w:t xml:space="preserve">a formule du dihydrogène </w:t>
      </w:r>
      <w:r w:rsidR="00F74694" w:rsidRPr="000B6CDF">
        <w:rPr>
          <w:rFonts w:ascii="Arial" w:hAnsi="Arial" w:cs="Arial"/>
          <w:color w:val="202122"/>
          <w:sz w:val="32"/>
          <w:szCs w:val="32"/>
        </w:rPr>
        <w:t>est H</w:t>
      </w:r>
      <w:r w:rsidR="00F74694" w:rsidRPr="000B6CDF">
        <w:rPr>
          <w:rFonts w:ascii="Arial" w:hAnsi="Arial" w:cs="Arial"/>
          <w:color w:val="202122"/>
          <w:sz w:val="32"/>
          <w:szCs w:val="32"/>
          <w:vertAlign w:val="subscript"/>
        </w:rPr>
        <w:t>2</w:t>
      </w:r>
      <w:r w:rsidR="00F74694" w:rsidRPr="000B6CDF">
        <w:rPr>
          <w:rFonts w:ascii="Arial" w:hAnsi="Arial" w:cs="Arial"/>
          <w:color w:val="202122"/>
          <w:sz w:val="32"/>
          <w:szCs w:val="32"/>
        </w:rPr>
        <w:t xml:space="preserve">. </w:t>
      </w:r>
    </w:p>
    <w:p w14:paraId="1E13B4EB" w14:textId="2B093EB5" w:rsidR="002F1F6D" w:rsidRPr="000B6CDF" w:rsidRDefault="002F1F6D" w:rsidP="000B6CDF">
      <w:pPr>
        <w:shd w:val="clear" w:color="auto" w:fill="FFFFFF"/>
        <w:spacing w:before="100" w:beforeAutospacing="1" w:after="24" w:line="360" w:lineRule="auto"/>
        <w:rPr>
          <w:rFonts w:ascii="Arial" w:hAnsi="Arial" w:cs="Arial"/>
          <w:color w:val="202122"/>
          <w:sz w:val="32"/>
          <w:szCs w:val="32"/>
        </w:rPr>
      </w:pPr>
      <w:r w:rsidRPr="000B6CDF">
        <w:rPr>
          <w:rFonts w:ascii="Arial" w:hAnsi="Arial" w:cs="Arial"/>
          <w:color w:val="202122"/>
          <w:sz w:val="32"/>
          <w:szCs w:val="32"/>
        </w:rPr>
        <w:t>4-3</w:t>
      </w:r>
      <w:r w:rsidR="00B0322C" w:rsidRPr="000B6CDF">
        <w:rPr>
          <w:rFonts w:ascii="Arial" w:hAnsi="Arial" w:cs="Arial"/>
          <w:color w:val="202122"/>
          <w:sz w:val="32"/>
          <w:szCs w:val="32"/>
        </w:rPr>
        <w:t>-</w:t>
      </w:r>
      <w:r w:rsidR="00F74694" w:rsidRPr="000B6CDF">
        <w:rPr>
          <w:rFonts w:ascii="Arial" w:hAnsi="Arial" w:cs="Arial"/>
          <w:color w:val="202122"/>
          <w:sz w:val="32"/>
          <w:szCs w:val="32"/>
        </w:rPr>
        <w:t>L</w:t>
      </w:r>
      <w:r w:rsidR="00B0322C" w:rsidRPr="000B6CDF">
        <w:rPr>
          <w:rFonts w:ascii="Arial" w:hAnsi="Arial" w:cs="Arial"/>
          <w:color w:val="202122"/>
          <w:sz w:val="32"/>
          <w:szCs w:val="32"/>
        </w:rPr>
        <w:t xml:space="preserve">a formule du diazote </w:t>
      </w:r>
      <w:r w:rsidR="00F74694" w:rsidRPr="000B6CDF">
        <w:rPr>
          <w:rFonts w:ascii="Arial" w:hAnsi="Arial" w:cs="Arial"/>
          <w:color w:val="202122"/>
          <w:sz w:val="32"/>
          <w:szCs w:val="32"/>
        </w:rPr>
        <w:t>est N</w:t>
      </w:r>
      <w:r w:rsidR="00F74694" w:rsidRPr="000B6CDF">
        <w:rPr>
          <w:rFonts w:ascii="Arial" w:hAnsi="Arial" w:cs="Arial"/>
          <w:color w:val="202122"/>
          <w:sz w:val="32"/>
          <w:szCs w:val="32"/>
          <w:vertAlign w:val="subscript"/>
        </w:rPr>
        <w:t>2.</w:t>
      </w:r>
    </w:p>
    <w:p w14:paraId="75106253" w14:textId="3DDFD09B" w:rsidR="008223CF" w:rsidRPr="000B6CDF" w:rsidRDefault="008223CF" w:rsidP="000B6CDF">
      <w:pPr>
        <w:shd w:val="clear" w:color="auto" w:fill="FFFFFF"/>
        <w:spacing w:before="100" w:beforeAutospacing="1" w:after="24" w:line="360" w:lineRule="auto"/>
        <w:rPr>
          <w:rFonts w:ascii="Arial" w:hAnsi="Arial" w:cs="Arial"/>
          <w:color w:val="202122"/>
          <w:sz w:val="32"/>
          <w:szCs w:val="32"/>
        </w:rPr>
      </w:pPr>
      <w:r w:rsidRPr="000B6CDF">
        <w:rPr>
          <w:rFonts w:ascii="Arial" w:hAnsi="Arial" w:cs="Arial"/>
          <w:color w:val="202122"/>
          <w:sz w:val="32"/>
          <w:szCs w:val="32"/>
        </w:rPr>
        <w:t xml:space="preserve">4-4-Selon la réaction 1, à partir de 3 000 molécules d’hydrazine, </w:t>
      </w:r>
      <w:r w:rsidR="00F74694" w:rsidRPr="000B6CDF">
        <w:rPr>
          <w:rFonts w:ascii="Arial" w:hAnsi="Arial" w:cs="Arial"/>
          <w:color w:val="202122"/>
          <w:sz w:val="32"/>
          <w:szCs w:val="32"/>
        </w:rPr>
        <w:t>on forme 1 000</w:t>
      </w:r>
      <w:r w:rsidR="00D60554" w:rsidRPr="000B6CDF">
        <w:rPr>
          <w:rFonts w:ascii="Arial" w:hAnsi="Arial" w:cs="Arial"/>
          <w:color w:val="202122"/>
          <w:sz w:val="32"/>
          <w:szCs w:val="32"/>
        </w:rPr>
        <w:t xml:space="preserve"> molécule</w:t>
      </w:r>
      <w:r w:rsidR="00F74694" w:rsidRPr="000B6CDF">
        <w:rPr>
          <w:rFonts w:ascii="Arial" w:hAnsi="Arial" w:cs="Arial"/>
          <w:color w:val="202122"/>
          <w:sz w:val="32"/>
          <w:szCs w:val="32"/>
        </w:rPr>
        <w:t>s</w:t>
      </w:r>
      <w:r w:rsidR="00D60554" w:rsidRPr="000B6CDF">
        <w:rPr>
          <w:rFonts w:ascii="Arial" w:hAnsi="Arial" w:cs="Arial"/>
          <w:color w:val="202122"/>
          <w:sz w:val="32"/>
          <w:szCs w:val="32"/>
        </w:rPr>
        <w:t xml:space="preserve"> de diazote</w:t>
      </w:r>
      <w:r w:rsidR="00F74694" w:rsidRPr="000B6CDF">
        <w:rPr>
          <w:rFonts w:ascii="Arial" w:hAnsi="Arial" w:cs="Arial"/>
          <w:color w:val="202122"/>
          <w:sz w:val="32"/>
          <w:szCs w:val="32"/>
        </w:rPr>
        <w:t>.</w:t>
      </w:r>
    </w:p>
    <w:p w14:paraId="7B4BC763" w14:textId="3D368FAF" w:rsidR="001857D8" w:rsidRPr="000B6CDF" w:rsidRDefault="002F1F6D" w:rsidP="000B6CDF">
      <w:pPr>
        <w:shd w:val="clear" w:color="auto" w:fill="FFFFFF"/>
        <w:spacing w:before="100" w:beforeAutospacing="1" w:after="24" w:line="360" w:lineRule="auto"/>
        <w:rPr>
          <w:rFonts w:ascii="Arial" w:hAnsi="Arial" w:cs="Arial"/>
          <w:color w:val="202122"/>
          <w:sz w:val="32"/>
          <w:szCs w:val="32"/>
          <w:lang w:val="en-US"/>
        </w:rPr>
      </w:pPr>
      <w:r w:rsidRPr="000B6CDF">
        <w:rPr>
          <w:rFonts w:ascii="Arial" w:hAnsi="Arial" w:cs="Arial"/>
          <w:color w:val="202122"/>
          <w:sz w:val="32"/>
          <w:szCs w:val="32"/>
          <w:lang w:val="en-US"/>
        </w:rPr>
        <w:t>4-</w:t>
      </w:r>
      <w:r w:rsidR="008223CF" w:rsidRPr="000B6CDF">
        <w:rPr>
          <w:rFonts w:ascii="Arial" w:hAnsi="Arial" w:cs="Arial"/>
          <w:color w:val="202122"/>
          <w:sz w:val="32"/>
          <w:szCs w:val="32"/>
          <w:lang w:val="en-US"/>
        </w:rPr>
        <w:t>5</w:t>
      </w:r>
      <w:r w:rsidRPr="000B6CDF">
        <w:rPr>
          <w:rFonts w:ascii="Arial" w:hAnsi="Arial" w:cs="Arial"/>
          <w:color w:val="202122"/>
          <w:sz w:val="32"/>
          <w:szCs w:val="32"/>
          <w:lang w:val="en-US"/>
        </w:rPr>
        <w:t>-</w:t>
      </w:r>
      <w:r w:rsidR="00F74694" w:rsidRPr="000B6CDF">
        <w:rPr>
          <w:rFonts w:ascii="Arial" w:hAnsi="Arial" w:cs="Arial"/>
          <w:color w:val="202122"/>
          <w:sz w:val="32"/>
          <w:szCs w:val="32"/>
          <w:lang w:val="en-US"/>
        </w:rPr>
        <w:t>A : Inflammable</w:t>
      </w:r>
      <w:r w:rsidR="00F74694" w:rsidRPr="000B6CDF">
        <w:rPr>
          <w:rFonts w:ascii="Arial" w:hAnsi="Arial" w:cs="Arial"/>
          <w:color w:val="202122"/>
          <w:sz w:val="32"/>
          <w:szCs w:val="32"/>
          <w:lang w:val="en-US"/>
        </w:rPr>
        <w:tab/>
      </w:r>
      <w:r w:rsidR="00F74694" w:rsidRPr="000B6CDF">
        <w:rPr>
          <w:rFonts w:ascii="Arial" w:hAnsi="Arial" w:cs="Arial"/>
          <w:color w:val="202122"/>
          <w:sz w:val="32"/>
          <w:szCs w:val="32"/>
          <w:lang w:val="en-US"/>
        </w:rPr>
        <w:tab/>
      </w:r>
      <w:r w:rsidR="008E5896" w:rsidRPr="000B6CDF">
        <w:rPr>
          <w:rFonts w:ascii="Arial" w:hAnsi="Arial" w:cs="Arial"/>
          <w:color w:val="202122"/>
          <w:sz w:val="32"/>
          <w:szCs w:val="32"/>
          <w:lang w:val="en-US"/>
        </w:rPr>
        <w:tab/>
      </w:r>
      <w:r w:rsidR="00F74694" w:rsidRPr="000B6CDF">
        <w:rPr>
          <w:rFonts w:ascii="Arial" w:hAnsi="Arial" w:cs="Arial"/>
          <w:color w:val="202122"/>
          <w:sz w:val="32"/>
          <w:szCs w:val="32"/>
          <w:lang w:val="en-US"/>
        </w:rPr>
        <w:t>B : Corrosif</w:t>
      </w:r>
      <w:r w:rsidR="00D60554" w:rsidRPr="000B6CDF">
        <w:rPr>
          <w:rFonts w:ascii="Arial" w:hAnsi="Arial" w:cs="Arial"/>
          <w:b/>
          <w:i/>
          <w:color w:val="202122"/>
          <w:sz w:val="32"/>
          <w:szCs w:val="32"/>
          <w:lang w:val="en-US"/>
        </w:rPr>
        <w:t xml:space="preserve"> </w:t>
      </w:r>
      <w:r w:rsidR="00F74694" w:rsidRPr="000B6CDF">
        <w:rPr>
          <w:rFonts w:ascii="Arial" w:hAnsi="Arial" w:cs="Arial"/>
          <w:b/>
          <w:i/>
          <w:color w:val="202122"/>
          <w:sz w:val="32"/>
          <w:szCs w:val="32"/>
          <w:lang w:val="en-US"/>
        </w:rPr>
        <w:tab/>
      </w:r>
      <w:r w:rsidR="00F74694" w:rsidRPr="000B6CDF">
        <w:rPr>
          <w:rFonts w:ascii="Arial" w:hAnsi="Arial" w:cs="Arial"/>
          <w:b/>
          <w:i/>
          <w:color w:val="202122"/>
          <w:sz w:val="32"/>
          <w:szCs w:val="32"/>
          <w:lang w:val="en-US"/>
        </w:rPr>
        <w:tab/>
      </w:r>
      <w:r w:rsidR="00F74694" w:rsidRPr="000B6CDF">
        <w:rPr>
          <w:rFonts w:ascii="Arial" w:hAnsi="Arial" w:cs="Arial"/>
          <w:color w:val="202122"/>
          <w:sz w:val="32"/>
          <w:szCs w:val="32"/>
          <w:lang w:val="en-US"/>
        </w:rPr>
        <w:t>C : Toxique</w:t>
      </w:r>
    </w:p>
    <w:p w14:paraId="45103429" w14:textId="6A9840F8" w:rsidR="00F74694" w:rsidRPr="000B6CDF" w:rsidRDefault="00F74694" w:rsidP="000B6CDF">
      <w:pPr>
        <w:shd w:val="clear" w:color="auto" w:fill="FFFFFF"/>
        <w:spacing w:before="100" w:beforeAutospacing="1" w:after="24" w:line="360" w:lineRule="auto"/>
        <w:rPr>
          <w:rFonts w:ascii="Arial" w:hAnsi="Arial" w:cs="Arial"/>
          <w:color w:val="202122"/>
          <w:sz w:val="32"/>
          <w:szCs w:val="32"/>
          <w:lang w:val="en-US"/>
        </w:rPr>
      </w:pPr>
      <w:r w:rsidRPr="000B6CDF">
        <w:rPr>
          <w:rFonts w:ascii="Arial" w:hAnsi="Arial" w:cs="Arial"/>
          <w:color w:val="202122"/>
          <w:sz w:val="32"/>
          <w:szCs w:val="32"/>
          <w:lang w:val="en-US"/>
        </w:rPr>
        <w:t>D : Dangereux pour la santé</w:t>
      </w:r>
      <w:r w:rsidRPr="000B6CDF">
        <w:rPr>
          <w:rFonts w:ascii="Arial" w:hAnsi="Arial" w:cs="Arial"/>
          <w:color w:val="202122"/>
          <w:sz w:val="32"/>
          <w:szCs w:val="32"/>
          <w:lang w:val="en-US"/>
        </w:rPr>
        <w:tab/>
      </w:r>
      <w:r w:rsidRPr="000B6CDF">
        <w:rPr>
          <w:rFonts w:ascii="Arial" w:hAnsi="Arial" w:cs="Arial"/>
          <w:color w:val="202122"/>
          <w:sz w:val="32"/>
          <w:szCs w:val="32"/>
          <w:lang w:val="en-US"/>
        </w:rPr>
        <w:tab/>
      </w:r>
      <w:r w:rsidRPr="000B6CDF">
        <w:rPr>
          <w:rFonts w:ascii="Arial" w:hAnsi="Arial" w:cs="Arial"/>
          <w:color w:val="202122"/>
          <w:sz w:val="32"/>
          <w:szCs w:val="32"/>
          <w:lang w:val="en-US"/>
        </w:rPr>
        <w:tab/>
      </w:r>
      <w:r w:rsidRPr="000B6CDF">
        <w:rPr>
          <w:rFonts w:ascii="Arial" w:hAnsi="Arial" w:cs="Arial"/>
          <w:color w:val="202122"/>
          <w:sz w:val="32"/>
          <w:szCs w:val="32"/>
          <w:lang w:val="en-US"/>
        </w:rPr>
        <w:tab/>
      </w:r>
      <w:r w:rsidRPr="000B6CDF">
        <w:rPr>
          <w:rFonts w:ascii="Arial" w:hAnsi="Arial" w:cs="Arial"/>
          <w:color w:val="202122"/>
          <w:sz w:val="32"/>
          <w:szCs w:val="32"/>
          <w:lang w:val="en-US"/>
        </w:rPr>
        <w:tab/>
      </w:r>
      <w:r w:rsidRPr="000B6CDF">
        <w:rPr>
          <w:rFonts w:ascii="Arial" w:hAnsi="Arial" w:cs="Arial"/>
          <w:color w:val="202122"/>
          <w:sz w:val="32"/>
          <w:szCs w:val="32"/>
          <w:lang w:val="en-US"/>
        </w:rPr>
        <w:tab/>
        <w:t>E : Polluant</w:t>
      </w:r>
    </w:p>
    <w:p w14:paraId="65449053" w14:textId="77777777" w:rsidR="00F74694" w:rsidRPr="000B6CDF" w:rsidRDefault="00F74694" w:rsidP="000B6CDF">
      <w:pPr>
        <w:shd w:val="clear" w:color="auto" w:fill="FFFFFF"/>
        <w:spacing w:before="100" w:beforeAutospacing="1" w:after="24" w:line="360" w:lineRule="auto"/>
        <w:rPr>
          <w:rFonts w:ascii="Arial" w:hAnsi="Arial" w:cs="Arial"/>
          <w:color w:val="202122"/>
          <w:sz w:val="32"/>
          <w:szCs w:val="32"/>
          <w:lang w:val="en-US"/>
        </w:rPr>
      </w:pPr>
    </w:p>
    <w:p w14:paraId="5A4335F9" w14:textId="77777777" w:rsidR="00BF6C67" w:rsidRPr="000B6CDF" w:rsidRDefault="00BF6C67" w:rsidP="000B6CDF">
      <w:pPr>
        <w:spacing w:after="120" w:line="360" w:lineRule="auto"/>
        <w:jc w:val="both"/>
        <w:rPr>
          <w:rFonts w:ascii="Arial" w:hAnsi="Arial" w:cs="Arial"/>
          <w:sz w:val="32"/>
          <w:szCs w:val="32"/>
          <w:lang w:val="en-US"/>
        </w:rPr>
      </w:pPr>
    </w:p>
    <w:p w14:paraId="34CA3683" w14:textId="660B6450" w:rsidR="00A550FD" w:rsidRPr="000B6CDF" w:rsidRDefault="00111BE9" w:rsidP="000B6CDF">
      <w:pPr>
        <w:spacing w:after="120" w:line="360" w:lineRule="auto"/>
        <w:jc w:val="both"/>
        <w:rPr>
          <w:rFonts w:ascii="Arial" w:hAnsi="Arial" w:cs="Arial"/>
          <w:sz w:val="32"/>
          <w:szCs w:val="32"/>
        </w:rPr>
      </w:pPr>
      <w:r w:rsidRPr="000B6CDF">
        <w:rPr>
          <w:rFonts w:ascii="Arial" w:hAnsi="Arial" w:cs="Arial"/>
          <w:b/>
          <w:bCs/>
          <w:sz w:val="32"/>
          <w:szCs w:val="32"/>
          <w:u w:val="single"/>
        </w:rPr>
        <w:t>Partie 5 : Télémétrie Laser</w:t>
      </w:r>
    </w:p>
    <w:p w14:paraId="4F90C6D5" w14:textId="77777777" w:rsidR="001857D8" w:rsidRPr="000B6CDF" w:rsidRDefault="001857D8" w:rsidP="000B6CDF">
      <w:pPr>
        <w:spacing w:line="360" w:lineRule="auto"/>
        <w:rPr>
          <w:rFonts w:ascii="Arial" w:hAnsi="Arial" w:cs="Arial"/>
          <w:sz w:val="32"/>
          <w:szCs w:val="32"/>
        </w:rPr>
      </w:pPr>
    </w:p>
    <w:p w14:paraId="468457B7" w14:textId="5033EA2E" w:rsidR="008E5896" w:rsidRPr="000B6CDF" w:rsidRDefault="008E5896" w:rsidP="000B6CDF">
      <w:pPr>
        <w:spacing w:line="360" w:lineRule="auto"/>
        <w:rPr>
          <w:rFonts w:ascii="Arial" w:hAnsi="Arial" w:cs="Arial"/>
          <w:sz w:val="32"/>
          <w:szCs w:val="32"/>
        </w:rPr>
        <w:sectPr w:rsidR="008E5896" w:rsidRPr="000B6CDF" w:rsidSect="00D60554">
          <w:type w:val="continuous"/>
          <w:pgSz w:w="11906" w:h="16838"/>
          <w:pgMar w:top="454" w:right="720" w:bottom="454" w:left="720" w:header="709" w:footer="709" w:gutter="0"/>
          <w:cols w:space="708"/>
          <w:docGrid w:linePitch="360"/>
        </w:sectPr>
      </w:pPr>
    </w:p>
    <w:p w14:paraId="6FAB6566" w14:textId="7BBCEC95" w:rsidR="00834AAF" w:rsidRPr="000B6CDF" w:rsidRDefault="008E5896" w:rsidP="000B6CDF">
      <w:pPr>
        <w:spacing w:line="360" w:lineRule="auto"/>
        <w:rPr>
          <w:rFonts w:ascii="Arial" w:hAnsi="Arial" w:cs="Arial"/>
          <w:sz w:val="32"/>
          <w:szCs w:val="32"/>
        </w:rPr>
      </w:pPr>
      <w:r w:rsidRPr="000B6CDF">
        <w:rPr>
          <w:rFonts w:ascii="Arial" w:hAnsi="Arial" w:cs="Arial"/>
          <w:sz w:val="32"/>
          <w:szCs w:val="32"/>
        </w:rPr>
        <w:t>5-1-</w:t>
      </w:r>
      <w:r w:rsidR="00834AAF" w:rsidRPr="000B6CDF">
        <w:rPr>
          <w:rFonts w:ascii="Arial" w:hAnsi="Arial" w:cs="Arial"/>
          <w:sz w:val="32"/>
          <w:szCs w:val="32"/>
          <w:u w:val="single"/>
        </w:rPr>
        <w:t>Données :</w:t>
      </w:r>
      <w:r w:rsidR="00834AAF" w:rsidRPr="000B6CDF">
        <w:rPr>
          <w:rFonts w:ascii="Arial" w:hAnsi="Arial" w:cs="Arial"/>
          <w:sz w:val="32"/>
          <w:szCs w:val="32"/>
        </w:rPr>
        <w:t xml:space="preserve"> </w:t>
      </w:r>
    </w:p>
    <w:p w14:paraId="1D5DE1AF" w14:textId="12ED406D" w:rsidR="00834AAF" w:rsidRPr="000B6CDF" w:rsidRDefault="00834AAF" w:rsidP="000B6CDF">
      <w:pPr>
        <w:spacing w:after="120" w:line="360" w:lineRule="auto"/>
        <w:rPr>
          <w:rFonts w:ascii="Cambria Math" w:hAnsi="Cambria Math" w:cs="Arial"/>
          <w:sz w:val="32"/>
          <w:szCs w:val="32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32"/>
              <w:szCs w:val="32"/>
            </w:rPr>
            <m:t xml:space="preserve">t = </m:t>
          </m:r>
          <m:r>
            <m:rPr>
              <m:sty m:val="p"/>
            </m:rPr>
            <w:rPr>
              <w:rFonts w:ascii="Cambria Math" w:hAnsi="Cambria Math" w:cs="Arial"/>
              <w:sz w:val="32"/>
              <w:szCs w:val="32"/>
            </w:rPr>
            <m:t>2,43 secondes</m:t>
          </m:r>
          <m:r>
            <w:rPr>
              <w:rFonts w:ascii="Cambria Math" w:hAnsi="Cambria Math" w:cs="Arial"/>
              <w:sz w:val="32"/>
              <w:szCs w:val="32"/>
            </w:rPr>
            <m:t xml:space="preserve"> </m:t>
          </m:r>
        </m:oMath>
      </m:oMathPara>
    </w:p>
    <w:p w14:paraId="35A7B225" w14:textId="0ED80D3F" w:rsidR="00834AAF" w:rsidRPr="000B6CDF" w:rsidRDefault="00834AAF" w:rsidP="000B6CDF">
      <w:pPr>
        <w:spacing w:after="120" w:line="360" w:lineRule="auto"/>
        <w:rPr>
          <w:rFonts w:ascii="Cambria Math" w:hAnsi="Cambria Math" w:cs="Arial"/>
          <w:sz w:val="32"/>
          <w:szCs w:val="32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32"/>
              <w:szCs w:val="32"/>
              <w:vertAlign w:val="subscript"/>
            </w:rPr>
            <m:t>v=300 </m:t>
          </m:r>
          <m:r>
            <w:rPr>
              <w:rFonts w:ascii="Cambria Math" w:hAnsi="Cambria Math" w:cs="Arial"/>
              <w:sz w:val="32"/>
              <w:szCs w:val="32"/>
            </w:rPr>
            <m:t xml:space="preserve">000 km/s </m:t>
          </m:r>
        </m:oMath>
      </m:oMathPara>
    </w:p>
    <w:p w14:paraId="7D69F86D" w14:textId="77777777" w:rsidR="00834AAF" w:rsidRPr="000B6CDF" w:rsidRDefault="00834AAF" w:rsidP="000B6CDF">
      <w:pPr>
        <w:spacing w:after="120" w:line="360" w:lineRule="auto"/>
        <w:rPr>
          <w:rFonts w:ascii="Arial" w:hAnsi="Arial" w:cs="Arial"/>
          <w:sz w:val="32"/>
          <w:szCs w:val="32"/>
        </w:rPr>
      </w:pPr>
    </w:p>
    <w:p w14:paraId="656C5645" w14:textId="4028F991" w:rsidR="00834AAF" w:rsidRPr="000B6CDF" w:rsidRDefault="00834AAF" w:rsidP="000B6CDF">
      <w:pPr>
        <w:spacing w:after="120" w:line="360" w:lineRule="auto"/>
        <w:rPr>
          <w:rFonts w:ascii="Arial" w:hAnsi="Arial" w:cs="Arial"/>
          <w:sz w:val="32"/>
          <w:szCs w:val="32"/>
        </w:rPr>
      </w:pPr>
      <w:r w:rsidRPr="000B6CDF">
        <w:rPr>
          <w:rFonts w:ascii="Arial" w:hAnsi="Arial" w:cs="Arial"/>
          <w:sz w:val="32"/>
          <w:szCs w:val="32"/>
          <w:u w:val="single"/>
        </w:rPr>
        <w:t>Relation :</w:t>
      </w:r>
      <w:r w:rsidRPr="000B6CDF">
        <w:rPr>
          <w:rFonts w:ascii="Arial" w:hAnsi="Arial" w:cs="Arial"/>
          <w:sz w:val="32"/>
          <w:szCs w:val="32"/>
        </w:rPr>
        <w:t xml:space="preserve"> </w:t>
      </w:r>
      <m:oMath>
        <m:r>
          <w:rPr>
            <w:rFonts w:ascii="Cambria Math" w:hAnsi="Cambria Math" w:cs="Arial"/>
            <w:sz w:val="32"/>
            <w:szCs w:val="32"/>
          </w:rPr>
          <m:t>v=</m:t>
        </m:r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d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t</m:t>
            </m:r>
          </m:den>
        </m:f>
        <m:r>
          <w:rPr>
            <w:rFonts w:ascii="Cambria Math" w:hAnsi="Cambria Math" w:cs="Arial"/>
            <w:sz w:val="32"/>
            <w:szCs w:val="32"/>
          </w:rPr>
          <m:t xml:space="preserve">            d=v×t</m:t>
        </m:r>
      </m:oMath>
    </w:p>
    <w:p w14:paraId="7EFB0936" w14:textId="77777777" w:rsidR="008E5896" w:rsidRPr="000B6CDF" w:rsidRDefault="008E5896" w:rsidP="000B6CDF">
      <w:pPr>
        <w:spacing w:after="120" w:line="360" w:lineRule="auto"/>
        <w:rPr>
          <w:rFonts w:ascii="Arial" w:hAnsi="Arial" w:cs="Arial"/>
          <w:sz w:val="32"/>
          <w:szCs w:val="32"/>
        </w:rPr>
      </w:pPr>
    </w:p>
    <w:p w14:paraId="09C393FD" w14:textId="19CCFC67" w:rsidR="00CF5528" w:rsidRPr="000B6CDF" w:rsidRDefault="00834AAF" w:rsidP="000B6CDF">
      <w:pPr>
        <w:spacing w:after="120" w:line="360" w:lineRule="auto"/>
        <w:rPr>
          <w:rFonts w:ascii="Arial" w:hAnsi="Arial" w:cs="Arial"/>
          <w:sz w:val="32"/>
          <w:szCs w:val="32"/>
        </w:rPr>
      </w:pPr>
      <w:r w:rsidRPr="000B6CDF">
        <w:rPr>
          <w:rFonts w:ascii="Arial" w:hAnsi="Arial" w:cs="Arial"/>
          <w:sz w:val="32"/>
          <w:szCs w:val="32"/>
          <w:u w:val="single"/>
        </w:rPr>
        <w:t>Calcul :</w:t>
      </w:r>
      <w:r w:rsidRPr="000B6CDF">
        <w:rPr>
          <w:rFonts w:ascii="Arial" w:hAnsi="Arial" w:cs="Arial"/>
          <w:sz w:val="32"/>
          <w:szCs w:val="32"/>
        </w:rPr>
        <w:t xml:space="preserve"> </w:t>
      </w:r>
      <m:oMath>
        <m:r>
          <w:rPr>
            <w:rFonts w:ascii="Cambria Math" w:hAnsi="Cambria Math" w:cs="Arial"/>
            <w:sz w:val="32"/>
            <w:szCs w:val="32"/>
          </w:rPr>
          <m:t>d=</m:t>
        </m:r>
        <m:r>
          <w:rPr>
            <w:rFonts w:ascii="Cambria Math" w:hAnsi="Cambria Math" w:cs="Arial"/>
            <w:sz w:val="32"/>
            <w:szCs w:val="32"/>
            <w:vertAlign w:val="subscript"/>
          </w:rPr>
          <m:t>300 </m:t>
        </m:r>
        <m:r>
          <w:rPr>
            <w:rFonts w:ascii="Cambria Math" w:hAnsi="Cambria Math" w:cs="Arial"/>
            <w:sz w:val="32"/>
            <w:szCs w:val="32"/>
          </w:rPr>
          <m:t>000 ×</m:t>
        </m:r>
        <m:r>
          <m:rPr>
            <m:sty m:val="p"/>
          </m:rPr>
          <w:rPr>
            <w:rFonts w:ascii="Cambria Math" w:hAnsi="Cambria Math" w:cs="Arial"/>
            <w:sz w:val="32"/>
            <w:szCs w:val="32"/>
          </w:rPr>
          <m:t xml:space="preserve">2,43= </m:t>
        </m:r>
        <m:r>
          <w:rPr>
            <w:rFonts w:ascii="Cambria Math" w:hAnsi="Cambria Math" w:cs="Arial"/>
            <w:sz w:val="32"/>
            <w:szCs w:val="32"/>
          </w:rPr>
          <m:t xml:space="preserve"> 729 000 km</m:t>
        </m:r>
      </m:oMath>
    </w:p>
    <w:p w14:paraId="67FBC106" w14:textId="77777777" w:rsidR="008E5896" w:rsidRPr="000B6CDF" w:rsidRDefault="008E5896" w:rsidP="000B6CDF">
      <w:pPr>
        <w:spacing w:after="120" w:line="360" w:lineRule="auto"/>
        <w:rPr>
          <w:rFonts w:ascii="Arial" w:hAnsi="Arial" w:cs="Arial"/>
          <w:sz w:val="32"/>
          <w:szCs w:val="32"/>
        </w:rPr>
      </w:pPr>
    </w:p>
    <w:p w14:paraId="2F9F1A09" w14:textId="3282D843" w:rsidR="00834AAF" w:rsidRPr="000B6CDF" w:rsidRDefault="00834AAF" w:rsidP="000B6CDF">
      <w:pPr>
        <w:spacing w:after="120" w:line="360" w:lineRule="auto"/>
        <w:rPr>
          <w:rFonts w:ascii="Arial" w:hAnsi="Arial" w:cs="Arial"/>
          <w:sz w:val="32"/>
          <w:szCs w:val="32"/>
        </w:rPr>
      </w:pPr>
      <w:r w:rsidRPr="000B6CDF">
        <w:rPr>
          <w:rFonts w:ascii="Arial" w:hAnsi="Arial" w:cs="Arial"/>
          <w:sz w:val="32"/>
          <w:szCs w:val="32"/>
          <w:u w:val="single"/>
        </w:rPr>
        <w:t>Conclusion :</w:t>
      </w:r>
      <w:r w:rsidRPr="000B6CDF">
        <w:rPr>
          <w:rFonts w:ascii="Arial" w:hAnsi="Arial" w:cs="Arial"/>
          <w:sz w:val="32"/>
          <w:szCs w:val="32"/>
        </w:rPr>
        <w:t xml:space="preserve"> </w:t>
      </w:r>
      <w:r w:rsidR="00CF5528" w:rsidRPr="000B6CDF">
        <w:rPr>
          <w:rFonts w:ascii="Arial" w:hAnsi="Arial" w:cs="Arial"/>
          <w:sz w:val="32"/>
          <w:szCs w:val="32"/>
        </w:rPr>
        <w:t>La distance d’un aller-retour Terre-Lune est donc de 729 000 km. On peut en déduire la distance Terre Lune qui correspond à la moitié de cette valeur soit 364 500 km.</w:t>
      </w:r>
    </w:p>
    <w:p w14:paraId="6C398FDE" w14:textId="77777777" w:rsidR="008E5896" w:rsidRPr="000B6CDF" w:rsidRDefault="008E5896" w:rsidP="000B6CDF">
      <w:pPr>
        <w:spacing w:line="360" w:lineRule="auto"/>
        <w:rPr>
          <w:rFonts w:ascii="Arial" w:hAnsi="Arial" w:cs="Arial"/>
          <w:sz w:val="32"/>
          <w:szCs w:val="32"/>
        </w:rPr>
        <w:sectPr w:rsidR="008E5896" w:rsidRPr="000B6CDF" w:rsidSect="000B6CDF">
          <w:type w:val="continuous"/>
          <w:pgSz w:w="11906" w:h="16838"/>
          <w:pgMar w:top="454" w:right="720" w:bottom="454" w:left="720" w:header="709" w:footer="709" w:gutter="0"/>
          <w:cols w:space="708"/>
          <w:docGrid w:linePitch="360"/>
        </w:sectPr>
      </w:pPr>
    </w:p>
    <w:p w14:paraId="432AF9FA" w14:textId="0E25EEC1" w:rsidR="00CF5528" w:rsidRDefault="00CF5528" w:rsidP="000B6CDF">
      <w:pPr>
        <w:spacing w:line="360" w:lineRule="auto"/>
        <w:rPr>
          <w:rFonts w:ascii="Arial" w:hAnsi="Arial" w:cs="Arial"/>
          <w:sz w:val="32"/>
          <w:szCs w:val="32"/>
        </w:rPr>
      </w:pPr>
    </w:p>
    <w:p w14:paraId="604511C4" w14:textId="77777777" w:rsidR="000B6CDF" w:rsidRPr="000B6CDF" w:rsidRDefault="000B6CDF" w:rsidP="000B6CDF">
      <w:pPr>
        <w:spacing w:line="360" w:lineRule="auto"/>
        <w:rPr>
          <w:rFonts w:ascii="Arial" w:hAnsi="Arial" w:cs="Arial"/>
          <w:sz w:val="32"/>
          <w:szCs w:val="32"/>
        </w:rPr>
      </w:pPr>
    </w:p>
    <w:p w14:paraId="4020E3C8" w14:textId="762ECB74" w:rsidR="00FD623B" w:rsidRPr="000B6CDF" w:rsidRDefault="001857D8" w:rsidP="000B6CDF">
      <w:pPr>
        <w:spacing w:line="360" w:lineRule="auto"/>
        <w:rPr>
          <w:rFonts w:ascii="Arial" w:hAnsi="Arial" w:cs="Arial"/>
          <w:sz w:val="32"/>
          <w:szCs w:val="32"/>
        </w:rPr>
      </w:pPr>
      <w:r w:rsidRPr="000B6CDF">
        <w:rPr>
          <w:rFonts w:ascii="Arial" w:hAnsi="Arial" w:cs="Arial"/>
          <w:sz w:val="32"/>
          <w:szCs w:val="32"/>
        </w:rPr>
        <w:t>5-</w:t>
      </w:r>
      <w:r w:rsidR="002D28AC" w:rsidRPr="000B6CDF">
        <w:rPr>
          <w:rFonts w:ascii="Arial" w:hAnsi="Arial" w:cs="Arial"/>
          <w:sz w:val="32"/>
          <w:szCs w:val="32"/>
        </w:rPr>
        <w:t>2-</w:t>
      </w:r>
      <w:r w:rsidR="00FD623B" w:rsidRPr="000B6CDF">
        <w:rPr>
          <w:rFonts w:ascii="Arial" w:hAnsi="Arial" w:cs="Arial"/>
          <w:sz w:val="32"/>
          <w:szCs w:val="32"/>
        </w:rPr>
        <w:t xml:space="preserve">Les lasers sont classés en différentes catégories en fonction de leur dangerosité. </w:t>
      </w:r>
    </w:p>
    <w:p w14:paraId="40FAE8D8" w14:textId="77777777" w:rsidR="00FD623B" w:rsidRPr="000B6CDF" w:rsidRDefault="00FD623B" w:rsidP="000B6CDF">
      <w:pPr>
        <w:spacing w:line="360" w:lineRule="auto"/>
        <w:rPr>
          <w:rFonts w:ascii="Arial" w:hAnsi="Arial" w:cs="Arial"/>
          <w:sz w:val="32"/>
          <w:szCs w:val="32"/>
        </w:rPr>
      </w:pPr>
      <w:r w:rsidRPr="000B6CDF">
        <w:rPr>
          <w:rFonts w:ascii="Arial" w:hAnsi="Arial" w:cs="Arial"/>
          <w:sz w:val="32"/>
          <w:szCs w:val="32"/>
        </w:rPr>
        <w:t xml:space="preserve">Hormis les classes I, tous les autres lasers sont dangereux pour nos yeux. </w:t>
      </w:r>
    </w:p>
    <w:p w14:paraId="701FA719" w14:textId="41109A22" w:rsidR="00FD623B" w:rsidRPr="000B6CDF" w:rsidRDefault="00FD623B" w:rsidP="000B6CDF">
      <w:pPr>
        <w:spacing w:line="360" w:lineRule="auto"/>
        <w:rPr>
          <w:rFonts w:ascii="Arial" w:hAnsi="Arial" w:cs="Arial"/>
          <w:sz w:val="32"/>
          <w:szCs w:val="32"/>
        </w:rPr>
      </w:pPr>
      <w:r w:rsidRPr="000B6CDF">
        <w:rPr>
          <w:rFonts w:ascii="Arial" w:hAnsi="Arial" w:cs="Arial"/>
          <w:sz w:val="32"/>
          <w:szCs w:val="32"/>
        </w:rPr>
        <w:t>Ainsi il convient donc de :</w:t>
      </w:r>
    </w:p>
    <w:p w14:paraId="095A4DF7" w14:textId="34F5D2F5" w:rsidR="00FD623B" w:rsidRPr="000B6CDF" w:rsidRDefault="00FD623B" w:rsidP="000B6CDF">
      <w:pPr>
        <w:spacing w:line="360" w:lineRule="auto"/>
        <w:rPr>
          <w:rFonts w:ascii="Arial" w:hAnsi="Arial" w:cs="Arial"/>
          <w:sz w:val="32"/>
          <w:szCs w:val="32"/>
        </w:rPr>
      </w:pPr>
    </w:p>
    <w:p w14:paraId="63E3DC8F" w14:textId="77777777" w:rsidR="00FD623B" w:rsidRPr="000B6CDF" w:rsidRDefault="00FD623B" w:rsidP="000B6CDF">
      <w:pPr>
        <w:pStyle w:val="Paragraphedeliste"/>
        <w:numPr>
          <w:ilvl w:val="0"/>
          <w:numId w:val="8"/>
        </w:numPr>
        <w:spacing w:line="360" w:lineRule="auto"/>
        <w:ind w:left="284" w:firstLine="76"/>
        <w:rPr>
          <w:rFonts w:ascii="Arial" w:hAnsi="Arial" w:cs="Arial"/>
          <w:sz w:val="32"/>
          <w:szCs w:val="32"/>
        </w:rPr>
      </w:pPr>
      <w:r w:rsidRPr="000B6CDF">
        <w:rPr>
          <w:rFonts w:ascii="Arial" w:hAnsi="Arial" w:cs="Arial"/>
          <w:sz w:val="32"/>
          <w:szCs w:val="32"/>
        </w:rPr>
        <w:t>NE JAMAIS REGARDER DIRECTEMENT UN FAISCEAU LASER, même d’un « petit laser».</w:t>
      </w:r>
    </w:p>
    <w:p w14:paraId="4F35DDFA" w14:textId="636F7937" w:rsidR="00454D49" w:rsidRPr="000B6CDF" w:rsidRDefault="00FD623B" w:rsidP="000B6CDF">
      <w:pPr>
        <w:pStyle w:val="Paragraphedeliste"/>
        <w:numPr>
          <w:ilvl w:val="0"/>
          <w:numId w:val="8"/>
        </w:numPr>
        <w:spacing w:line="360" w:lineRule="auto"/>
        <w:ind w:left="284" w:firstLine="76"/>
        <w:rPr>
          <w:rFonts w:ascii="Arial" w:hAnsi="Arial" w:cs="Arial"/>
          <w:sz w:val="32"/>
          <w:szCs w:val="32"/>
        </w:rPr>
      </w:pPr>
      <w:r w:rsidRPr="000B6CDF">
        <w:rPr>
          <w:rFonts w:ascii="Arial" w:hAnsi="Arial" w:cs="Arial"/>
          <w:sz w:val="32"/>
          <w:szCs w:val="32"/>
        </w:rPr>
        <w:t>Ne pas mettre d’objet réfléchissant (montre, gourmette, ...) sur le trajet du faisceau. Les faisceaux réfléchis sont aussi dangereux que le faisceau principal.</w:t>
      </w:r>
    </w:p>
    <w:sectPr w:rsidR="00454D49" w:rsidRPr="000B6CDF" w:rsidSect="00D60554">
      <w:type w:val="continuous"/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1E46D" w14:textId="77777777" w:rsidR="00FB12A6" w:rsidRDefault="00FB12A6" w:rsidP="00FA2867">
      <w:r>
        <w:separator/>
      </w:r>
    </w:p>
  </w:endnote>
  <w:endnote w:type="continuationSeparator" w:id="0">
    <w:p w14:paraId="76CC9541" w14:textId="77777777" w:rsidR="00FB12A6" w:rsidRDefault="00FB12A6" w:rsidP="00FA2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77583902"/>
      <w:docPartObj>
        <w:docPartGallery w:val="Page Numbers (Bottom of Page)"/>
        <w:docPartUnique/>
      </w:docPartObj>
    </w:sdtPr>
    <w:sdtEndPr/>
    <w:sdtContent>
      <w:p w14:paraId="7A219D7B" w14:textId="77777777" w:rsidR="00F17D82" w:rsidRDefault="00F17D8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6A37B54" w14:textId="77777777" w:rsidR="00F17D82" w:rsidRDefault="00F17D8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CB4EB0" w14:textId="77777777" w:rsidR="00FB12A6" w:rsidRDefault="00FB12A6" w:rsidP="00FA2867">
      <w:r>
        <w:separator/>
      </w:r>
    </w:p>
  </w:footnote>
  <w:footnote w:type="continuationSeparator" w:id="0">
    <w:p w14:paraId="64C3E8C1" w14:textId="77777777" w:rsidR="00FB12A6" w:rsidRDefault="00FB12A6" w:rsidP="00FA2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17701"/>
    <w:multiLevelType w:val="hybridMultilevel"/>
    <w:tmpl w:val="98B4A0A6"/>
    <w:lvl w:ilvl="0" w:tplc="2B9A38A6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03FC2"/>
    <w:multiLevelType w:val="hybridMultilevel"/>
    <w:tmpl w:val="6CDE1828"/>
    <w:lvl w:ilvl="0" w:tplc="552CD1D2">
      <w:start w:val="1"/>
      <w:numFmt w:val="decimal"/>
      <w:lvlText w:val="%1."/>
      <w:lvlJc w:val="left"/>
      <w:pPr>
        <w:ind w:left="720" w:hanging="360"/>
      </w:pPr>
      <w:rPr>
        <w:b w:val="0"/>
        <w:color w:val="1C748E"/>
      </w:rPr>
    </w:lvl>
    <w:lvl w:ilvl="1" w:tplc="175A4C7E">
      <w:start w:val="1"/>
      <w:numFmt w:val="lowerLetter"/>
      <w:lvlText w:val="%2."/>
      <w:lvlJc w:val="left"/>
      <w:pPr>
        <w:ind w:left="1440" w:hanging="360"/>
      </w:pPr>
      <w:rPr>
        <w:color w:val="1C748E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50763"/>
    <w:multiLevelType w:val="hybridMultilevel"/>
    <w:tmpl w:val="5C8AB442"/>
    <w:lvl w:ilvl="0" w:tplc="F83CC522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E6E49"/>
    <w:multiLevelType w:val="hybridMultilevel"/>
    <w:tmpl w:val="5BE2897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261B6"/>
    <w:multiLevelType w:val="hybridMultilevel"/>
    <w:tmpl w:val="B49AEE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E383E"/>
    <w:multiLevelType w:val="multilevel"/>
    <w:tmpl w:val="DD48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981FD0"/>
    <w:multiLevelType w:val="hybridMultilevel"/>
    <w:tmpl w:val="1B4A5264"/>
    <w:lvl w:ilvl="0" w:tplc="38F20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748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5E6856"/>
    <w:multiLevelType w:val="multilevel"/>
    <w:tmpl w:val="DE68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C3C"/>
    <w:rsid w:val="000522D1"/>
    <w:rsid w:val="000772E9"/>
    <w:rsid w:val="000B6CDF"/>
    <w:rsid w:val="0010551A"/>
    <w:rsid w:val="00111BE9"/>
    <w:rsid w:val="0012146B"/>
    <w:rsid w:val="00144286"/>
    <w:rsid w:val="001857D8"/>
    <w:rsid w:val="001D435F"/>
    <w:rsid w:val="00216493"/>
    <w:rsid w:val="00266EAD"/>
    <w:rsid w:val="002A1F09"/>
    <w:rsid w:val="002A5E32"/>
    <w:rsid w:val="002D28AC"/>
    <w:rsid w:val="002D49BA"/>
    <w:rsid w:val="002F1F6D"/>
    <w:rsid w:val="00303DAE"/>
    <w:rsid w:val="00306F2A"/>
    <w:rsid w:val="003075AE"/>
    <w:rsid w:val="00343F19"/>
    <w:rsid w:val="00391568"/>
    <w:rsid w:val="0043663A"/>
    <w:rsid w:val="00454D49"/>
    <w:rsid w:val="00505342"/>
    <w:rsid w:val="00545EDE"/>
    <w:rsid w:val="0056160F"/>
    <w:rsid w:val="0058750D"/>
    <w:rsid w:val="00596039"/>
    <w:rsid w:val="005A11F2"/>
    <w:rsid w:val="005B4E7B"/>
    <w:rsid w:val="005B6FA9"/>
    <w:rsid w:val="005C1C17"/>
    <w:rsid w:val="00620FC0"/>
    <w:rsid w:val="00646CA9"/>
    <w:rsid w:val="00650C8E"/>
    <w:rsid w:val="00652BD3"/>
    <w:rsid w:val="006618DF"/>
    <w:rsid w:val="006A7804"/>
    <w:rsid w:val="006D0735"/>
    <w:rsid w:val="006D3A6D"/>
    <w:rsid w:val="00710C21"/>
    <w:rsid w:val="00714631"/>
    <w:rsid w:val="00751CC4"/>
    <w:rsid w:val="00782A1E"/>
    <w:rsid w:val="00814D4E"/>
    <w:rsid w:val="008223CF"/>
    <w:rsid w:val="00824931"/>
    <w:rsid w:val="00834AAF"/>
    <w:rsid w:val="008743CB"/>
    <w:rsid w:val="00877205"/>
    <w:rsid w:val="00886519"/>
    <w:rsid w:val="008A76D2"/>
    <w:rsid w:val="008D31C0"/>
    <w:rsid w:val="008E5896"/>
    <w:rsid w:val="00903BF8"/>
    <w:rsid w:val="0091432E"/>
    <w:rsid w:val="0092090C"/>
    <w:rsid w:val="00931BA4"/>
    <w:rsid w:val="009722B1"/>
    <w:rsid w:val="009725DE"/>
    <w:rsid w:val="00993082"/>
    <w:rsid w:val="00A13A7D"/>
    <w:rsid w:val="00A241F6"/>
    <w:rsid w:val="00A31C3C"/>
    <w:rsid w:val="00A34C28"/>
    <w:rsid w:val="00A550FD"/>
    <w:rsid w:val="00A60484"/>
    <w:rsid w:val="00A757ED"/>
    <w:rsid w:val="00AA0B3E"/>
    <w:rsid w:val="00AD1FCC"/>
    <w:rsid w:val="00AE7549"/>
    <w:rsid w:val="00AF48AA"/>
    <w:rsid w:val="00B0322C"/>
    <w:rsid w:val="00B357E4"/>
    <w:rsid w:val="00B470D1"/>
    <w:rsid w:val="00BD0A93"/>
    <w:rsid w:val="00BE3E1B"/>
    <w:rsid w:val="00BE63A7"/>
    <w:rsid w:val="00BF6C67"/>
    <w:rsid w:val="00C63ECC"/>
    <w:rsid w:val="00C667E6"/>
    <w:rsid w:val="00C9046A"/>
    <w:rsid w:val="00C931A7"/>
    <w:rsid w:val="00CA1511"/>
    <w:rsid w:val="00CB20D5"/>
    <w:rsid w:val="00CB4DFF"/>
    <w:rsid w:val="00CC4A14"/>
    <w:rsid w:val="00CF5528"/>
    <w:rsid w:val="00D13938"/>
    <w:rsid w:val="00D25B73"/>
    <w:rsid w:val="00D36C11"/>
    <w:rsid w:val="00D60554"/>
    <w:rsid w:val="00D97D88"/>
    <w:rsid w:val="00DA02C6"/>
    <w:rsid w:val="00DB7DB8"/>
    <w:rsid w:val="00E45B75"/>
    <w:rsid w:val="00E801F4"/>
    <w:rsid w:val="00ED7DFC"/>
    <w:rsid w:val="00EE1829"/>
    <w:rsid w:val="00EF7BCA"/>
    <w:rsid w:val="00F01372"/>
    <w:rsid w:val="00F069D1"/>
    <w:rsid w:val="00F160A4"/>
    <w:rsid w:val="00F17D82"/>
    <w:rsid w:val="00F47F08"/>
    <w:rsid w:val="00F73BA5"/>
    <w:rsid w:val="00F74694"/>
    <w:rsid w:val="00FA1D56"/>
    <w:rsid w:val="00FA2867"/>
    <w:rsid w:val="00FB12A6"/>
    <w:rsid w:val="00FB4F86"/>
    <w:rsid w:val="00FD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012F4"/>
  <w15:docId w15:val="{85A74697-6178-40C6-A0E6-E4BD620B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C28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34C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1">
    <w:name w:val="Police par défaut1"/>
    <w:rsid w:val="003075AE"/>
  </w:style>
  <w:style w:type="paragraph" w:styleId="Paragraphedeliste">
    <w:name w:val="List Paragraph"/>
    <w:basedOn w:val="Normal"/>
    <w:qFormat/>
    <w:rsid w:val="003075AE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customStyle="1" w:styleId="apple-converted-space">
    <w:name w:val="apple-converted-space"/>
    <w:basedOn w:val="Policepardfaut"/>
    <w:rsid w:val="003075AE"/>
  </w:style>
  <w:style w:type="character" w:styleId="Lienhypertexte">
    <w:name w:val="Hyperlink"/>
    <w:basedOn w:val="Policepardfaut"/>
    <w:uiPriority w:val="99"/>
    <w:unhideWhenUsed/>
    <w:rsid w:val="003075AE"/>
    <w:rPr>
      <w:color w:val="0000FF"/>
      <w:u w:val="single"/>
    </w:rPr>
  </w:style>
  <w:style w:type="character" w:customStyle="1" w:styleId="nowrap">
    <w:name w:val="nowrap"/>
    <w:basedOn w:val="Policepardfaut"/>
    <w:rsid w:val="003075AE"/>
  </w:style>
  <w:style w:type="character" w:customStyle="1" w:styleId="datasortkey">
    <w:name w:val="datasortkey"/>
    <w:basedOn w:val="Policepardfaut"/>
    <w:rsid w:val="003075AE"/>
  </w:style>
  <w:style w:type="character" w:customStyle="1" w:styleId="flagicon">
    <w:name w:val="flagicon"/>
    <w:basedOn w:val="Policepardfaut"/>
    <w:rsid w:val="003075AE"/>
  </w:style>
  <w:style w:type="character" w:customStyle="1" w:styleId="plainlinks">
    <w:name w:val="plainlinks"/>
    <w:basedOn w:val="Policepardfaut"/>
    <w:rsid w:val="003075AE"/>
  </w:style>
  <w:style w:type="character" w:styleId="Textedelespacerserv">
    <w:name w:val="Placeholder Text"/>
    <w:basedOn w:val="Policepardfaut"/>
    <w:uiPriority w:val="99"/>
    <w:semiHidden/>
    <w:rsid w:val="00E45B75"/>
    <w:rPr>
      <w:color w:val="80808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1432E"/>
    <w:rPr>
      <w:color w:val="605E5C"/>
      <w:shd w:val="clear" w:color="auto" w:fill="E1DFDD"/>
    </w:rPr>
  </w:style>
  <w:style w:type="character" w:customStyle="1" w:styleId="pageh">
    <w:name w:val="page_h"/>
    <w:basedOn w:val="Policepardfaut"/>
    <w:rsid w:val="00B357E4"/>
  </w:style>
  <w:style w:type="paragraph" w:styleId="NormalWeb">
    <w:name w:val="Normal (Web)"/>
    <w:basedOn w:val="Normal"/>
    <w:uiPriority w:val="99"/>
    <w:semiHidden/>
    <w:unhideWhenUsed/>
    <w:rsid w:val="00B470D1"/>
    <w:pPr>
      <w:spacing w:before="100" w:beforeAutospacing="1" w:after="100" w:afterAutospacing="1"/>
    </w:pPr>
    <w:rPr>
      <w:rFonts w:ascii="Times New Roman" w:hAnsi="Times New Roman"/>
    </w:rPr>
  </w:style>
  <w:style w:type="paragraph" w:styleId="En-tte">
    <w:name w:val="header"/>
    <w:basedOn w:val="Normal"/>
    <w:link w:val="En-tteCar"/>
    <w:uiPriority w:val="99"/>
    <w:unhideWhenUsed/>
    <w:rsid w:val="00FA28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A2867"/>
    <w:rPr>
      <w:rFonts w:ascii="Comic Sans MS" w:eastAsia="Times New Roman" w:hAnsi="Comic Sans MS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A28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A2867"/>
    <w:rPr>
      <w:rFonts w:ascii="Comic Sans MS" w:eastAsia="Times New Roman" w:hAnsi="Comic Sans MS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551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551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8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911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bezaud</dc:creator>
  <cp:keywords/>
  <dc:description/>
  <cp:lastModifiedBy>xavier bezaud</cp:lastModifiedBy>
  <cp:revision>4</cp:revision>
  <cp:lastPrinted>2021-02-15T12:46:00Z</cp:lastPrinted>
  <dcterms:created xsi:type="dcterms:W3CDTF">2021-02-15T12:47:00Z</dcterms:created>
  <dcterms:modified xsi:type="dcterms:W3CDTF">2021-03-07T21:00:00Z</dcterms:modified>
</cp:coreProperties>
</file>